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2F2E8A"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683540022"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542BC7" w:rsidRDefault="00542BC7" w:rsidP="00542BC7">
      <w:pPr>
        <w:tabs>
          <w:tab w:val="left" w:pos="284"/>
          <w:tab w:val="left" w:pos="567"/>
          <w:tab w:val="left" w:pos="3402"/>
          <w:tab w:val="left" w:pos="4500"/>
        </w:tabs>
        <w:spacing w:line="240" w:lineRule="atLeast"/>
        <w:ind w:right="6237"/>
        <w:jc w:val="both"/>
        <w:rPr>
          <w:sz w:val="18"/>
          <w:szCs w:val="18"/>
        </w:rPr>
      </w:pPr>
    </w:p>
    <w:p w:rsidR="00542BC7" w:rsidRDefault="00542BC7" w:rsidP="00542BC7">
      <w:pPr>
        <w:tabs>
          <w:tab w:val="left" w:pos="284"/>
          <w:tab w:val="left" w:pos="567"/>
          <w:tab w:val="left" w:pos="3402"/>
          <w:tab w:val="left" w:pos="4500"/>
        </w:tabs>
        <w:spacing w:line="240" w:lineRule="atLeast"/>
        <w:ind w:right="6237"/>
        <w:jc w:val="both"/>
        <w:rPr>
          <w:sz w:val="18"/>
          <w:szCs w:val="18"/>
        </w:rPr>
      </w:pPr>
    </w:p>
    <w:p w:rsidR="00542BC7" w:rsidRDefault="00542BC7" w:rsidP="00542BC7">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41 del 25.5.2021</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.49</w:t>
      </w:r>
    </w:p>
    <w:p w:rsidR="00542BC7" w:rsidRDefault="00542BC7" w:rsidP="00542BC7">
      <w:pPr>
        <w:pStyle w:val="Corpodeltesto2"/>
        <w:tabs>
          <w:tab w:val="left" w:pos="6379"/>
          <w:tab w:val="left" w:pos="6521"/>
        </w:tabs>
        <w:spacing w:line="240" w:lineRule="atLeast"/>
        <w:ind w:left="284"/>
        <w:rPr>
          <w:rFonts w:ascii="Times New Roman" w:hAnsi="Times New Roman"/>
          <w:sz w:val="20"/>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2F2E8A">
        <w:rPr>
          <w:rFonts w:ascii="Times New Roman" w:hAnsi="Times New Roman"/>
          <w:sz w:val="20"/>
        </w:rPr>
        <w:t>28858/26.5.2021</w:t>
      </w:r>
      <w:bookmarkStart w:id="0" w:name="_GoBack"/>
      <w:bookmarkEnd w:id="0"/>
    </w:p>
    <w:p w:rsidR="00542BC7" w:rsidRPr="00172455" w:rsidRDefault="00542BC7" w:rsidP="00542BC7">
      <w:pPr>
        <w:pStyle w:val="Corpodeltesto2"/>
        <w:tabs>
          <w:tab w:val="left" w:pos="6379"/>
          <w:tab w:val="left" w:pos="6521"/>
        </w:tabs>
        <w:spacing w:line="240" w:lineRule="atLeast"/>
        <w:ind w:left="284"/>
        <w:rPr>
          <w:rFonts w:ascii="Times New Roman" w:hAnsi="Times New Roman"/>
          <w:b/>
          <w:szCs w:val="22"/>
        </w:rPr>
      </w:pPr>
    </w:p>
    <w:p w:rsidR="00542BC7" w:rsidRPr="00C16DFB" w:rsidRDefault="00542BC7" w:rsidP="00542BC7">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24 GIUGNO 2021</w:t>
      </w:r>
    </w:p>
    <w:p w:rsidR="00967572" w:rsidRDefault="00967572" w:rsidP="00967572">
      <w:pPr>
        <w:pStyle w:val="Titolo"/>
        <w:tabs>
          <w:tab w:val="left" w:pos="9923"/>
        </w:tabs>
        <w:ind w:left="142" w:right="0"/>
        <w:rPr>
          <w:rFonts w:ascii="Times New Roman" w:hAnsi="Times New Roman"/>
          <w:sz w:val="36"/>
          <w:szCs w:val="36"/>
          <w:u w:val="doub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A22205" w:rsidRPr="002224FB" w:rsidRDefault="00A22205" w:rsidP="0043256E">
      <w:pPr>
        <w:ind w:left="1134"/>
        <w:jc w:val="center"/>
        <w:rPr>
          <w:rFonts w:ascii="Arial" w:hAnsi="Arial" w:cs="Arial"/>
          <w:b/>
          <w:sz w:val="28"/>
          <w:szCs w:val="28"/>
          <w:u w:val="single"/>
        </w:rPr>
      </w:pPr>
    </w:p>
    <w:p w:rsidR="002A30FD"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In esecuzione della deliberazione </w:t>
      </w:r>
      <w:r w:rsidR="00A22205">
        <w:rPr>
          <w:rFonts w:ascii="Arial" w:hAnsi="Arial" w:cs="Arial"/>
          <w:sz w:val="22"/>
          <w:szCs w:val="22"/>
        </w:rPr>
        <w:t xml:space="preserve">del Direttore Generale </w:t>
      </w:r>
      <w:r w:rsidRPr="002224FB">
        <w:rPr>
          <w:rFonts w:ascii="Arial" w:hAnsi="Arial" w:cs="Arial"/>
          <w:sz w:val="22"/>
          <w:szCs w:val="22"/>
        </w:rPr>
        <w:t>n.</w:t>
      </w:r>
      <w:r w:rsidR="007113EC" w:rsidRPr="002224FB">
        <w:rPr>
          <w:rFonts w:ascii="Arial" w:hAnsi="Arial" w:cs="Arial"/>
          <w:sz w:val="22"/>
          <w:szCs w:val="22"/>
        </w:rPr>
        <w:t xml:space="preserve"> </w:t>
      </w:r>
      <w:r w:rsidR="00E10A3F">
        <w:rPr>
          <w:rFonts w:ascii="Arial" w:hAnsi="Arial" w:cs="Arial"/>
          <w:sz w:val="22"/>
          <w:szCs w:val="22"/>
        </w:rPr>
        <w:t>238</w:t>
      </w:r>
      <w:r w:rsidR="004860D7" w:rsidRPr="002224FB">
        <w:rPr>
          <w:rFonts w:ascii="Arial" w:hAnsi="Arial" w:cs="Arial"/>
          <w:sz w:val="22"/>
          <w:szCs w:val="22"/>
        </w:rPr>
        <w:t xml:space="preserve"> </w:t>
      </w:r>
      <w:r w:rsidRPr="002224FB">
        <w:rPr>
          <w:rFonts w:ascii="Arial" w:hAnsi="Arial" w:cs="Arial"/>
          <w:sz w:val="22"/>
          <w:szCs w:val="22"/>
        </w:rPr>
        <w:t>del</w:t>
      </w:r>
      <w:r w:rsidR="004860D7" w:rsidRPr="002224FB">
        <w:rPr>
          <w:rFonts w:ascii="Arial" w:hAnsi="Arial" w:cs="Arial"/>
          <w:sz w:val="22"/>
          <w:szCs w:val="22"/>
        </w:rPr>
        <w:t xml:space="preserve"> </w:t>
      </w:r>
      <w:r w:rsidR="00E10A3F">
        <w:rPr>
          <w:rFonts w:ascii="Arial" w:hAnsi="Arial" w:cs="Arial"/>
          <w:sz w:val="22"/>
          <w:szCs w:val="22"/>
        </w:rPr>
        <w:t xml:space="preserve">25.3.2021 </w:t>
      </w:r>
      <w:r w:rsidR="00A22205">
        <w:rPr>
          <w:rFonts w:ascii="Arial" w:hAnsi="Arial" w:cs="Arial"/>
          <w:sz w:val="22"/>
          <w:szCs w:val="22"/>
        </w:rPr>
        <w:t xml:space="preserve">- e per le motivazioni in esso contenute - </w:t>
      </w:r>
      <w:r w:rsidRPr="002224FB">
        <w:rPr>
          <w:rFonts w:ascii="Arial" w:hAnsi="Arial" w:cs="Arial"/>
          <w:sz w:val="22"/>
          <w:szCs w:val="22"/>
        </w:rPr>
        <w:t xml:space="preserve"> </w:t>
      </w:r>
      <w:r w:rsidR="00713587" w:rsidRPr="002224FB">
        <w:rPr>
          <w:rFonts w:ascii="Arial" w:hAnsi="Arial" w:cs="Arial"/>
          <w:sz w:val="22"/>
          <w:szCs w:val="22"/>
        </w:rPr>
        <w:t>è</w:t>
      </w:r>
      <w:r w:rsidRPr="002224FB">
        <w:rPr>
          <w:rFonts w:ascii="Arial" w:hAnsi="Arial" w:cs="Arial"/>
          <w:sz w:val="22"/>
          <w:szCs w:val="22"/>
        </w:rPr>
        <w:t xml:space="preserve"> indett</w:t>
      </w:r>
      <w:r w:rsidR="00713587" w:rsidRPr="002224FB">
        <w:rPr>
          <w:rFonts w:ascii="Arial" w:hAnsi="Arial" w:cs="Arial"/>
          <w:sz w:val="22"/>
          <w:szCs w:val="22"/>
        </w:rPr>
        <w:t>o concorso pubblico</w:t>
      </w:r>
      <w:r w:rsidR="00E554D7" w:rsidRPr="002224FB">
        <w:rPr>
          <w:rFonts w:ascii="Arial" w:hAnsi="Arial" w:cs="Arial"/>
          <w:sz w:val="22"/>
          <w:szCs w:val="22"/>
        </w:rPr>
        <w:t>,</w:t>
      </w:r>
      <w:r w:rsidRPr="002224FB">
        <w:rPr>
          <w:rFonts w:ascii="Arial" w:hAnsi="Arial" w:cs="Arial"/>
          <w:sz w:val="22"/>
          <w:szCs w:val="22"/>
        </w:rPr>
        <w:t xml:space="preserve"> per titoli ed esami</w:t>
      </w:r>
      <w:r w:rsidR="00E554D7" w:rsidRPr="002224FB">
        <w:rPr>
          <w:rFonts w:ascii="Arial" w:hAnsi="Arial" w:cs="Arial"/>
          <w:sz w:val="22"/>
          <w:szCs w:val="22"/>
        </w:rPr>
        <w:t>,</w:t>
      </w:r>
      <w:r w:rsidRPr="002224FB">
        <w:rPr>
          <w:rFonts w:ascii="Arial" w:hAnsi="Arial" w:cs="Arial"/>
          <w:sz w:val="22"/>
          <w:szCs w:val="22"/>
        </w:rPr>
        <w:t xml:space="preserve"> per la copertura </w:t>
      </w:r>
      <w:r w:rsidR="00344581">
        <w:rPr>
          <w:rFonts w:ascii="Arial" w:hAnsi="Arial" w:cs="Arial"/>
          <w:sz w:val="22"/>
          <w:szCs w:val="22"/>
        </w:rPr>
        <w:t xml:space="preserve">a tempo indeterminato </w:t>
      </w:r>
      <w:r w:rsidRPr="002224FB">
        <w:rPr>
          <w:rFonts w:ascii="Arial" w:hAnsi="Arial" w:cs="Arial"/>
          <w:sz w:val="22"/>
          <w:szCs w:val="22"/>
        </w:rPr>
        <w:t>di</w:t>
      </w:r>
      <w:r w:rsidR="002A30FD" w:rsidRPr="002224FB">
        <w:rPr>
          <w:rFonts w:ascii="Arial" w:hAnsi="Arial" w:cs="Arial"/>
          <w:sz w:val="22"/>
          <w:szCs w:val="22"/>
        </w:rPr>
        <w:t>:</w:t>
      </w:r>
    </w:p>
    <w:p w:rsidR="00BF2EB2" w:rsidRPr="002224FB" w:rsidRDefault="00BF2EB2" w:rsidP="0043256E">
      <w:pPr>
        <w:ind w:left="567"/>
        <w:jc w:val="both"/>
        <w:rPr>
          <w:rFonts w:ascii="Arial" w:hAnsi="Arial" w:cs="Arial"/>
          <w:sz w:val="22"/>
          <w:szCs w:val="22"/>
        </w:rPr>
      </w:pPr>
    </w:p>
    <w:p w:rsidR="00344581" w:rsidRDefault="00F51280" w:rsidP="005949E4">
      <w:pPr>
        <w:tabs>
          <w:tab w:val="left" w:pos="142"/>
          <w:tab w:val="left" w:pos="567"/>
          <w:tab w:val="left" w:pos="2160"/>
          <w:tab w:val="left" w:pos="4500"/>
        </w:tabs>
        <w:spacing w:line="282" w:lineRule="atLeast"/>
        <w:ind w:firstLine="567"/>
        <w:jc w:val="center"/>
        <w:rPr>
          <w:rFonts w:ascii="Arial" w:hAnsi="Arial" w:cs="Arial"/>
          <w:b/>
          <w:sz w:val="22"/>
          <w:szCs w:val="24"/>
        </w:rPr>
      </w:pPr>
      <w:r w:rsidRPr="00051480">
        <w:rPr>
          <w:rFonts w:ascii="Arial" w:hAnsi="Arial" w:cs="Arial"/>
          <w:b/>
          <w:sz w:val="22"/>
          <w:szCs w:val="24"/>
        </w:rPr>
        <w:t xml:space="preserve">n. </w:t>
      </w:r>
      <w:r w:rsidR="00344581">
        <w:rPr>
          <w:rFonts w:ascii="Arial" w:hAnsi="Arial" w:cs="Arial"/>
          <w:b/>
          <w:sz w:val="22"/>
          <w:szCs w:val="24"/>
        </w:rPr>
        <w:t>5</w:t>
      </w:r>
      <w:r w:rsidR="00102E9C" w:rsidRPr="00051480">
        <w:rPr>
          <w:rFonts w:ascii="Arial" w:hAnsi="Arial" w:cs="Arial"/>
          <w:b/>
          <w:sz w:val="22"/>
          <w:szCs w:val="24"/>
        </w:rPr>
        <w:t xml:space="preserve"> post</w:t>
      </w:r>
      <w:r w:rsidR="005949E4">
        <w:rPr>
          <w:rFonts w:ascii="Arial" w:hAnsi="Arial" w:cs="Arial"/>
          <w:b/>
          <w:sz w:val="22"/>
          <w:szCs w:val="24"/>
        </w:rPr>
        <w:t>i</w:t>
      </w:r>
      <w:r w:rsidR="0043256E" w:rsidRPr="00051480">
        <w:rPr>
          <w:rFonts w:ascii="Arial" w:hAnsi="Arial" w:cs="Arial"/>
          <w:b/>
          <w:sz w:val="22"/>
          <w:szCs w:val="24"/>
        </w:rPr>
        <w:t xml:space="preserve"> di </w:t>
      </w:r>
      <w:r w:rsidR="00FC4E27">
        <w:rPr>
          <w:rFonts w:ascii="Arial" w:hAnsi="Arial" w:cs="Arial"/>
          <w:b/>
          <w:sz w:val="22"/>
          <w:szCs w:val="24"/>
        </w:rPr>
        <w:t xml:space="preserve">OPERATORE SOCIO </w:t>
      </w:r>
      <w:r w:rsidR="00344581">
        <w:rPr>
          <w:rFonts w:ascii="Arial" w:hAnsi="Arial" w:cs="Arial"/>
          <w:b/>
          <w:sz w:val="22"/>
          <w:szCs w:val="24"/>
        </w:rPr>
        <w:t xml:space="preserve">SANITARIO – </w:t>
      </w:r>
    </w:p>
    <w:p w:rsidR="00A22205" w:rsidRPr="00051480" w:rsidRDefault="00344581" w:rsidP="005949E4">
      <w:pPr>
        <w:tabs>
          <w:tab w:val="left" w:pos="142"/>
          <w:tab w:val="left" w:pos="567"/>
          <w:tab w:val="left" w:pos="2160"/>
          <w:tab w:val="left" w:pos="4500"/>
        </w:tabs>
        <w:spacing w:line="282" w:lineRule="atLeast"/>
        <w:ind w:firstLine="567"/>
        <w:jc w:val="center"/>
        <w:rPr>
          <w:rFonts w:ascii="Arial" w:hAnsi="Arial" w:cs="Arial"/>
          <w:b/>
          <w:sz w:val="22"/>
          <w:szCs w:val="24"/>
        </w:rPr>
      </w:pPr>
      <w:r>
        <w:rPr>
          <w:rFonts w:ascii="Arial" w:hAnsi="Arial" w:cs="Arial"/>
          <w:b/>
          <w:sz w:val="22"/>
          <w:szCs w:val="24"/>
        </w:rPr>
        <w:t xml:space="preserve"> </w:t>
      </w:r>
      <w:r w:rsidR="000C3389" w:rsidRPr="00051480">
        <w:rPr>
          <w:rFonts w:ascii="Arial" w:hAnsi="Arial" w:cs="Arial"/>
          <w:b/>
          <w:sz w:val="22"/>
          <w:szCs w:val="24"/>
        </w:rPr>
        <w:t>(</w:t>
      </w:r>
      <w:proofErr w:type="gramStart"/>
      <w:r w:rsidR="000C3389" w:rsidRPr="00051480">
        <w:rPr>
          <w:rFonts w:ascii="Arial" w:hAnsi="Arial" w:cs="Arial"/>
          <w:b/>
          <w:sz w:val="22"/>
          <w:szCs w:val="24"/>
        </w:rPr>
        <w:t>categoria</w:t>
      </w:r>
      <w:proofErr w:type="gramEnd"/>
      <w:r w:rsidR="000C3389" w:rsidRPr="00051480">
        <w:rPr>
          <w:rFonts w:ascii="Arial" w:hAnsi="Arial" w:cs="Arial"/>
          <w:b/>
          <w:sz w:val="22"/>
          <w:szCs w:val="24"/>
        </w:rPr>
        <w:t xml:space="preserve"> </w:t>
      </w:r>
      <w:r w:rsidR="00FC4E27">
        <w:rPr>
          <w:rFonts w:ascii="Arial" w:hAnsi="Arial" w:cs="Arial"/>
          <w:b/>
          <w:sz w:val="22"/>
          <w:szCs w:val="24"/>
        </w:rPr>
        <w:t>B livello economico super</w:t>
      </w:r>
      <w:r w:rsidR="000C3389" w:rsidRPr="00051480">
        <w:rPr>
          <w:rFonts w:ascii="Arial" w:hAnsi="Arial" w:cs="Arial"/>
          <w:b/>
          <w:sz w:val="22"/>
          <w:szCs w:val="24"/>
        </w:rPr>
        <w:t>)</w:t>
      </w:r>
      <w:r w:rsidR="005949E4">
        <w:rPr>
          <w:rFonts w:ascii="Arial" w:hAnsi="Arial" w:cs="Arial"/>
          <w:b/>
          <w:sz w:val="22"/>
          <w:szCs w:val="24"/>
        </w:rPr>
        <w:t xml:space="preserve"> </w:t>
      </w:r>
      <w:r w:rsidR="000C3389" w:rsidRPr="00051480">
        <w:rPr>
          <w:rFonts w:ascii="Arial" w:hAnsi="Arial" w:cs="Arial"/>
          <w:b/>
          <w:sz w:val="22"/>
          <w:szCs w:val="24"/>
        </w:rPr>
        <w:t>a tempo pieno</w:t>
      </w:r>
    </w:p>
    <w:p w:rsidR="008E3BE5" w:rsidRPr="002224FB" w:rsidRDefault="008E3BE5" w:rsidP="0043256E">
      <w:pPr>
        <w:pStyle w:val="Testodelblocco"/>
        <w:widowControl w:val="0"/>
        <w:ind w:left="567" w:right="0"/>
        <w:rPr>
          <w:rFonts w:ascii="Arial" w:hAnsi="Arial" w:cs="Arial"/>
        </w:rPr>
      </w:pPr>
    </w:p>
    <w:p w:rsidR="004D4D8D" w:rsidRDefault="00E73916" w:rsidP="0043256E">
      <w:pPr>
        <w:ind w:left="567"/>
        <w:jc w:val="both"/>
        <w:rPr>
          <w:rFonts w:ascii="Arial" w:hAnsi="Arial" w:cs="Arial"/>
          <w:sz w:val="22"/>
        </w:rPr>
      </w:pPr>
      <w:r w:rsidRPr="002224FB">
        <w:rPr>
          <w:rFonts w:ascii="Arial" w:hAnsi="Arial" w:cs="Arial"/>
          <w:sz w:val="22"/>
        </w:rPr>
        <w:t>A dett</w:t>
      </w:r>
      <w:r w:rsidR="005949E4">
        <w:rPr>
          <w:rFonts w:ascii="Arial" w:hAnsi="Arial" w:cs="Arial"/>
          <w:sz w:val="22"/>
        </w:rPr>
        <w:t>i</w:t>
      </w:r>
      <w:r w:rsidR="005E1069" w:rsidRPr="002224FB">
        <w:rPr>
          <w:rFonts w:ascii="Arial" w:hAnsi="Arial" w:cs="Arial"/>
          <w:sz w:val="22"/>
        </w:rPr>
        <w:t xml:space="preserve"> post</w:t>
      </w:r>
      <w:r w:rsidR="005949E4">
        <w:rPr>
          <w:rFonts w:ascii="Arial" w:hAnsi="Arial" w:cs="Arial"/>
          <w:sz w:val="22"/>
        </w:rPr>
        <w:t>i</w:t>
      </w:r>
      <w:r w:rsidR="004D4D8D" w:rsidRPr="002224FB">
        <w:rPr>
          <w:rFonts w:ascii="Arial" w:hAnsi="Arial" w:cs="Arial"/>
          <w:sz w:val="22"/>
        </w:rPr>
        <w:t xml:space="preserve"> è attribuito il trattamento economico previsto dalle vigenti norme contrattuali.</w:t>
      </w:r>
    </w:p>
    <w:p w:rsidR="002A71C6" w:rsidRDefault="002A71C6" w:rsidP="0043256E">
      <w:pPr>
        <w:ind w:left="567"/>
        <w:jc w:val="both"/>
        <w:rPr>
          <w:rFonts w:ascii="Arial" w:hAnsi="Arial" w:cs="Arial"/>
          <w:sz w:val="22"/>
        </w:rPr>
      </w:pPr>
    </w:p>
    <w:p w:rsidR="002A71C6" w:rsidRPr="002224FB"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w:t>
      </w:r>
      <w:r w:rsidR="00051480">
        <w:rPr>
          <w:rFonts w:ascii="Arial" w:hAnsi="Arial" w:cs="Arial"/>
          <w:sz w:val="22"/>
        </w:rPr>
        <w:t>l</w:t>
      </w:r>
      <w:r>
        <w:rPr>
          <w:rFonts w:ascii="Arial" w:hAnsi="Arial" w:cs="Arial"/>
          <w:sz w:val="22"/>
        </w:rPr>
        <w:t xml:space="preserve"> vincitor</w:t>
      </w:r>
      <w:r w:rsidR="00051480">
        <w:rPr>
          <w:rFonts w:ascii="Arial" w:hAnsi="Arial" w:cs="Arial"/>
          <w:sz w:val="22"/>
        </w:rPr>
        <w:t>e</w:t>
      </w:r>
      <w:r>
        <w:rPr>
          <w:rFonts w:ascii="Arial" w:hAnsi="Arial" w:cs="Arial"/>
          <w:sz w:val="22"/>
        </w:rPr>
        <w:t xml:space="preserve"> del </w:t>
      </w:r>
      <w:r w:rsidR="00051480">
        <w:rPr>
          <w:rFonts w:ascii="Arial" w:hAnsi="Arial" w:cs="Arial"/>
          <w:sz w:val="22"/>
        </w:rPr>
        <w:t xml:space="preserve">presente </w:t>
      </w:r>
      <w:r w:rsidR="00E10A3F">
        <w:rPr>
          <w:rFonts w:ascii="Arial" w:hAnsi="Arial" w:cs="Arial"/>
          <w:sz w:val="22"/>
        </w:rPr>
        <w:t xml:space="preserve">concorso </w:t>
      </w:r>
      <w:r>
        <w:rPr>
          <w:rFonts w:ascii="Arial" w:hAnsi="Arial" w:cs="Arial"/>
          <w:sz w:val="22"/>
        </w:rPr>
        <w:t>dovr</w:t>
      </w:r>
      <w:r w:rsidR="00051480">
        <w:rPr>
          <w:rFonts w:ascii="Arial" w:hAnsi="Arial" w:cs="Arial"/>
          <w:sz w:val="22"/>
        </w:rPr>
        <w:t xml:space="preserve">à </w:t>
      </w:r>
      <w:r>
        <w:rPr>
          <w:rFonts w:ascii="Arial" w:hAnsi="Arial" w:cs="Arial"/>
          <w:sz w:val="22"/>
        </w:rPr>
        <w:t xml:space="preserve">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051480" w:rsidRDefault="00051480" w:rsidP="00051480">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5949E4" w:rsidRDefault="005949E4" w:rsidP="005949E4">
      <w:pPr>
        <w:pStyle w:val="Paragrafoelenco"/>
        <w:numPr>
          <w:ilvl w:val="0"/>
          <w:numId w:val="40"/>
        </w:numPr>
        <w:jc w:val="both"/>
        <w:rPr>
          <w:rFonts w:ascii="Arial" w:hAnsi="Arial" w:cs="Arial"/>
          <w:sz w:val="22"/>
        </w:rPr>
      </w:pPr>
      <w:r w:rsidRPr="00051480">
        <w:rPr>
          <w:rFonts w:ascii="Arial" w:hAnsi="Arial" w:cs="Arial"/>
          <w:sz w:val="22"/>
        </w:rPr>
        <w:t xml:space="preserve">dall’art. 1014, comma </w:t>
      </w:r>
      <w:r>
        <w:rPr>
          <w:rFonts w:ascii="Arial" w:hAnsi="Arial" w:cs="Arial"/>
          <w:sz w:val="22"/>
        </w:rPr>
        <w:t>3</w:t>
      </w:r>
      <w:r w:rsidRPr="00051480">
        <w:rPr>
          <w:rFonts w:ascii="Arial" w:hAnsi="Arial" w:cs="Arial"/>
          <w:sz w:val="22"/>
        </w:rPr>
        <w:t xml:space="preserve"> e </w:t>
      </w:r>
      <w:r>
        <w:rPr>
          <w:rFonts w:ascii="Arial" w:hAnsi="Arial" w:cs="Arial"/>
          <w:sz w:val="22"/>
        </w:rPr>
        <w:t>4</w:t>
      </w:r>
      <w:r w:rsidRPr="00051480">
        <w:rPr>
          <w:rFonts w:ascii="Arial" w:hAnsi="Arial" w:cs="Arial"/>
          <w:sz w:val="22"/>
        </w:rPr>
        <w:t xml:space="preserve"> e d</w:t>
      </w:r>
      <w:r>
        <w:rPr>
          <w:rFonts w:ascii="Arial" w:hAnsi="Arial" w:cs="Arial"/>
          <w:sz w:val="22"/>
        </w:rPr>
        <w:t>a</w:t>
      </w:r>
      <w:r w:rsidRPr="00051480">
        <w:rPr>
          <w:rFonts w:ascii="Arial" w:hAnsi="Arial" w:cs="Arial"/>
          <w:sz w:val="22"/>
        </w:rPr>
        <w:t xml:space="preserve">ll’art. 678 comma 9 </w:t>
      </w:r>
      <w:proofErr w:type="gramStart"/>
      <w:r w:rsidRPr="00051480">
        <w:rPr>
          <w:rFonts w:ascii="Arial" w:hAnsi="Arial" w:cs="Arial"/>
          <w:sz w:val="22"/>
        </w:rPr>
        <w:t>del  D.lgs.</w:t>
      </w:r>
      <w:proofErr w:type="gramEnd"/>
      <w:r w:rsidRPr="00051480">
        <w:rPr>
          <w:rFonts w:ascii="Arial" w:hAnsi="Arial" w:cs="Arial"/>
          <w:sz w:val="22"/>
        </w:rPr>
        <w:t xml:space="preserve"> n. 66/2010</w:t>
      </w:r>
      <w:r>
        <w:rPr>
          <w:rFonts w:ascii="Arial" w:hAnsi="Arial" w:cs="Arial"/>
          <w:sz w:val="22"/>
        </w:rPr>
        <w:t xml:space="preserve"> e successive modifiche e integrazioni, essendosi determinata un cumulo di frazioni di riserva pari/superiore all’unità, </w:t>
      </w:r>
      <w:r>
        <w:rPr>
          <w:rFonts w:ascii="Arial" w:hAnsi="Arial" w:cs="Arial"/>
          <w:sz w:val="22"/>
          <w:szCs w:val="22"/>
        </w:rPr>
        <w:t xml:space="preserve">n. </w:t>
      </w:r>
      <w:r w:rsidR="0092245D">
        <w:rPr>
          <w:rFonts w:ascii="Arial" w:hAnsi="Arial" w:cs="Arial"/>
          <w:sz w:val="22"/>
          <w:szCs w:val="22"/>
        </w:rPr>
        <w:t>2</w:t>
      </w:r>
      <w:r w:rsidR="00344581">
        <w:rPr>
          <w:rFonts w:ascii="Arial" w:hAnsi="Arial" w:cs="Arial"/>
          <w:sz w:val="22"/>
          <w:szCs w:val="22"/>
        </w:rPr>
        <w:t xml:space="preserve"> posti</w:t>
      </w:r>
      <w:r>
        <w:rPr>
          <w:rFonts w:ascii="Arial" w:hAnsi="Arial" w:cs="Arial"/>
          <w:sz w:val="22"/>
          <w:szCs w:val="22"/>
        </w:rPr>
        <w:t xml:space="preserve"> dei n. </w:t>
      </w:r>
      <w:r w:rsidR="00344581">
        <w:rPr>
          <w:rFonts w:ascii="Arial" w:hAnsi="Arial" w:cs="Arial"/>
          <w:sz w:val="22"/>
          <w:szCs w:val="22"/>
        </w:rPr>
        <w:t>5</w:t>
      </w:r>
      <w:r>
        <w:rPr>
          <w:rFonts w:ascii="Arial" w:hAnsi="Arial" w:cs="Arial"/>
          <w:sz w:val="22"/>
          <w:szCs w:val="22"/>
        </w:rPr>
        <w:t xml:space="preserve"> a concorso </w:t>
      </w:r>
      <w:r w:rsidR="008E3BE5">
        <w:rPr>
          <w:rFonts w:ascii="Arial" w:hAnsi="Arial" w:cs="Arial"/>
          <w:sz w:val="22"/>
          <w:szCs w:val="22"/>
        </w:rPr>
        <w:t xml:space="preserve">sono </w:t>
      </w:r>
      <w:r>
        <w:rPr>
          <w:rFonts w:ascii="Arial" w:hAnsi="Arial" w:cs="Arial"/>
          <w:sz w:val="22"/>
          <w:szCs w:val="22"/>
        </w:rPr>
        <w:t>riservat</w:t>
      </w:r>
      <w:r w:rsidR="008E3BE5">
        <w:rPr>
          <w:rFonts w:ascii="Arial" w:hAnsi="Arial" w:cs="Arial"/>
          <w:sz w:val="22"/>
          <w:szCs w:val="22"/>
        </w:rPr>
        <w:t>i prioritariamente a volontari</w:t>
      </w:r>
      <w:r>
        <w:rPr>
          <w:rFonts w:ascii="Arial" w:hAnsi="Arial" w:cs="Arial"/>
          <w:sz w:val="22"/>
          <w:szCs w:val="22"/>
        </w:rPr>
        <w:t xml:space="preserve"> delle FF.AA</w:t>
      </w:r>
      <w:r w:rsidR="00344581">
        <w:rPr>
          <w:rFonts w:ascii="Arial" w:hAnsi="Arial" w:cs="Arial"/>
          <w:sz w:val="22"/>
          <w:szCs w:val="22"/>
        </w:rPr>
        <w:t xml:space="preserve">; </w:t>
      </w:r>
    </w:p>
    <w:p w:rsidR="00051480" w:rsidRDefault="008E3BE5" w:rsidP="00051480">
      <w:pPr>
        <w:pStyle w:val="Paragrafoelenco"/>
        <w:numPr>
          <w:ilvl w:val="0"/>
          <w:numId w:val="40"/>
        </w:numPr>
        <w:jc w:val="both"/>
        <w:rPr>
          <w:rFonts w:ascii="Arial" w:hAnsi="Arial" w:cs="Arial"/>
          <w:sz w:val="22"/>
        </w:rPr>
      </w:pPr>
      <w:proofErr w:type="gramStart"/>
      <w:r>
        <w:rPr>
          <w:rFonts w:ascii="Arial" w:hAnsi="Arial" w:cs="Arial"/>
          <w:sz w:val="22"/>
        </w:rPr>
        <w:t>dalla</w:t>
      </w:r>
      <w:proofErr w:type="gramEnd"/>
      <w:r>
        <w:rPr>
          <w:rFonts w:ascii="Arial" w:hAnsi="Arial" w:cs="Arial"/>
          <w:sz w:val="22"/>
        </w:rPr>
        <w:t xml:space="preserve"> </w:t>
      </w:r>
      <w:r w:rsidR="00051480" w:rsidRPr="00051480">
        <w:rPr>
          <w:rFonts w:ascii="Arial" w:hAnsi="Arial" w:cs="Arial"/>
          <w:sz w:val="22"/>
        </w:rPr>
        <w:t xml:space="preserve">Legge 68/99 e </w:t>
      </w:r>
      <w:proofErr w:type="spellStart"/>
      <w:r w:rsidR="00051480" w:rsidRPr="00051480">
        <w:rPr>
          <w:rFonts w:ascii="Arial" w:hAnsi="Arial" w:cs="Arial"/>
          <w:sz w:val="22"/>
        </w:rPr>
        <w:t>s.m.i.</w:t>
      </w:r>
      <w:proofErr w:type="spellEnd"/>
      <w:r w:rsidR="00344581">
        <w:rPr>
          <w:rFonts w:ascii="Arial" w:hAnsi="Arial" w:cs="Arial"/>
          <w:sz w:val="22"/>
        </w:rPr>
        <w:t xml:space="preserve">; </w:t>
      </w:r>
    </w:p>
    <w:p w:rsidR="008E3BE5" w:rsidRPr="008E3BE5" w:rsidRDefault="00051480" w:rsidP="008E3BE5">
      <w:pPr>
        <w:pStyle w:val="Paragrafoelenco"/>
        <w:numPr>
          <w:ilvl w:val="0"/>
          <w:numId w:val="40"/>
        </w:numPr>
        <w:jc w:val="both"/>
        <w:rPr>
          <w:rFonts w:ascii="Arial" w:hAnsi="Arial" w:cs="Arial"/>
          <w:sz w:val="22"/>
        </w:rPr>
      </w:pPr>
      <w:proofErr w:type="gramStart"/>
      <w:r>
        <w:rPr>
          <w:rFonts w:ascii="Arial" w:hAnsi="Arial" w:cs="Arial"/>
          <w:sz w:val="22"/>
        </w:rPr>
        <w:t>da</w:t>
      </w:r>
      <w:proofErr w:type="gramEnd"/>
      <w:r w:rsidRPr="00051480">
        <w:rPr>
          <w:rFonts w:ascii="Arial" w:hAnsi="Arial" w:cs="Arial"/>
          <w:sz w:val="22"/>
        </w:rPr>
        <w:t xml:space="preserve"> ulteriori leggi speciali in favore di particolari categorie di cittadini</w:t>
      </w:r>
      <w:r w:rsidR="008E3BE5">
        <w:rPr>
          <w:rFonts w:ascii="Arial" w:hAnsi="Arial" w:cs="Arial"/>
          <w:sz w:val="22"/>
        </w:rPr>
        <w:t xml:space="preserve">, </w:t>
      </w:r>
      <w:r w:rsidR="008E3BE5" w:rsidRPr="008E3BE5">
        <w:rPr>
          <w:rFonts w:ascii="Arial" w:hAnsi="Arial" w:cs="Arial"/>
          <w:sz w:val="22"/>
        </w:rPr>
        <w:t>fermi restando i limiti percentuali e l’ordine di priorità previsti a norma di legge.</w:t>
      </w:r>
    </w:p>
    <w:p w:rsidR="00051480" w:rsidRDefault="00051480" w:rsidP="00051480">
      <w:pPr>
        <w:pStyle w:val="Paragrafoelenco"/>
        <w:ind w:left="927"/>
        <w:jc w:val="both"/>
        <w:rPr>
          <w:rFonts w:ascii="Arial" w:hAnsi="Arial" w:cs="Arial"/>
          <w:sz w:val="22"/>
        </w:rPr>
      </w:pPr>
    </w:p>
    <w:p w:rsidR="00051480" w:rsidRPr="00051480" w:rsidRDefault="00051480" w:rsidP="00051480">
      <w:pPr>
        <w:ind w:left="567"/>
        <w:jc w:val="both"/>
        <w:rPr>
          <w:rFonts w:ascii="Arial" w:hAnsi="Arial" w:cs="Arial"/>
          <w:sz w:val="22"/>
        </w:rPr>
      </w:pPr>
      <w:r w:rsidRPr="00051480">
        <w:rPr>
          <w:rFonts w:ascii="Arial" w:hAnsi="Arial" w:cs="Arial"/>
          <w:sz w:val="22"/>
          <w:u w:val="single"/>
        </w:rPr>
        <w:t>La mancata dichiarazione dell’aver diritto alla riserva all’atto di presentazione della domanda equivale a rinuncia ad usufruire dei benefici</w:t>
      </w:r>
      <w:r w:rsidRPr="00051480">
        <w:rPr>
          <w:rFonts w:ascii="Arial" w:hAnsi="Arial" w:cs="Arial"/>
          <w:sz w:val="22"/>
        </w:rPr>
        <w:t xml:space="preserve">.  </w:t>
      </w:r>
    </w:p>
    <w:p w:rsidR="008E3BE5" w:rsidRDefault="008E3BE5" w:rsidP="00051480">
      <w:pPr>
        <w:ind w:left="567"/>
        <w:jc w:val="both"/>
        <w:rPr>
          <w:rFonts w:ascii="Arial" w:hAnsi="Arial" w:cs="Arial"/>
          <w:sz w:val="22"/>
        </w:rPr>
      </w:pPr>
    </w:p>
    <w:p w:rsidR="00051480" w:rsidRPr="0017253F" w:rsidRDefault="00051480" w:rsidP="00051480">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051480" w:rsidRDefault="00051480" w:rsidP="0043256E">
      <w:pPr>
        <w:ind w:left="567"/>
        <w:jc w:val="both"/>
        <w:rPr>
          <w:rFonts w:ascii="Arial" w:hAnsi="Arial" w:cs="Arial"/>
          <w:sz w:val="22"/>
        </w:rPr>
      </w:pPr>
    </w:p>
    <w:p w:rsidR="008E7D2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uno dei Paesi dell’Unione Europea; </w:t>
      </w:r>
    </w:p>
    <w:p w:rsidR="006B15BD" w:rsidRDefault="006B15BD" w:rsidP="007B634B">
      <w:pPr>
        <w:pStyle w:val="Pa57"/>
        <w:spacing w:after="40"/>
        <w:ind w:left="851"/>
        <w:jc w:val="both"/>
        <w:rPr>
          <w:rFonts w:ascii="Arial" w:hAnsi="Arial" w:cs="Arial"/>
          <w:sz w:val="22"/>
          <w:szCs w:val="22"/>
        </w:rPr>
      </w:pPr>
      <w:proofErr w:type="gramStart"/>
      <w:r w:rsidRPr="002224FB">
        <w:rPr>
          <w:rFonts w:ascii="Arial" w:hAnsi="Arial" w:cs="Arial"/>
          <w:sz w:val="22"/>
          <w:szCs w:val="22"/>
        </w:rPr>
        <w:t>oppure</w:t>
      </w:r>
      <w:proofErr w:type="gramEnd"/>
      <w:r w:rsidRPr="002224FB">
        <w:rPr>
          <w:rFonts w:ascii="Arial" w:hAnsi="Arial" w:cs="Arial"/>
          <w:sz w:val="22"/>
          <w:szCs w:val="22"/>
        </w:rPr>
        <w:t xml:space="preserve"> </w:t>
      </w:r>
    </w:p>
    <w:p w:rsidR="002A71C6" w:rsidRPr="002A71C6" w:rsidRDefault="002A71C6" w:rsidP="002A71C6">
      <w:pPr>
        <w:pStyle w:val="Default"/>
      </w:pPr>
    </w:p>
    <w:p w:rsidR="006B15BD"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familiari</w:t>
      </w:r>
      <w:proofErr w:type="gramEnd"/>
      <w:r w:rsidRPr="002224FB">
        <w:rPr>
          <w:rFonts w:ascii="Arial" w:hAnsi="Arial" w:cs="Arial"/>
          <w:b/>
          <w:sz w:val="22"/>
          <w:szCs w:val="22"/>
        </w:rPr>
        <w:t xml:space="preserve"> di cittadini degli Stati membri dell’Unione Europea, non aventi la cittadinanz</w:t>
      </w:r>
      <w:r w:rsidR="00542BC7">
        <w:rPr>
          <w:rFonts w:ascii="Arial" w:hAnsi="Arial" w:cs="Arial"/>
          <w:b/>
          <w:sz w:val="22"/>
          <w:szCs w:val="22"/>
        </w:rPr>
        <w:t>a di uno Stato membro dell’Unio</w:t>
      </w:r>
      <w:r w:rsidRPr="002224FB">
        <w:rPr>
          <w:rFonts w:ascii="Arial" w:hAnsi="Arial" w:cs="Arial"/>
          <w:b/>
          <w:sz w:val="22"/>
          <w:szCs w:val="22"/>
        </w:rPr>
        <w:t xml:space="preserve">ne Europea, che siano titolari del diritto di soggiorno o del diritto di soggiorno permanente; </w:t>
      </w:r>
    </w:p>
    <w:p w:rsidR="00776B7E" w:rsidRPr="00776B7E" w:rsidRDefault="00776B7E" w:rsidP="00776B7E">
      <w:pPr>
        <w:pStyle w:val="Default"/>
      </w:pPr>
    </w:p>
    <w:p w:rsidR="006B15BD" w:rsidRDefault="006B15BD" w:rsidP="007B634B">
      <w:pPr>
        <w:pStyle w:val="Pa57"/>
        <w:spacing w:after="40"/>
        <w:ind w:left="851"/>
        <w:jc w:val="both"/>
        <w:rPr>
          <w:rFonts w:ascii="Arial" w:hAnsi="Arial" w:cs="Arial"/>
          <w:sz w:val="22"/>
          <w:szCs w:val="22"/>
        </w:rPr>
      </w:pPr>
      <w:proofErr w:type="gramStart"/>
      <w:r w:rsidRPr="002224FB">
        <w:rPr>
          <w:rFonts w:ascii="Arial" w:hAnsi="Arial" w:cs="Arial"/>
          <w:sz w:val="22"/>
          <w:szCs w:val="22"/>
        </w:rPr>
        <w:t>oppure</w:t>
      </w:r>
      <w:proofErr w:type="gramEnd"/>
      <w:r w:rsidRPr="002224FB">
        <w:rPr>
          <w:rFonts w:ascii="Arial" w:hAnsi="Arial" w:cs="Arial"/>
          <w:sz w:val="22"/>
          <w:szCs w:val="22"/>
        </w:rPr>
        <w:t xml:space="preserve"> </w:t>
      </w:r>
    </w:p>
    <w:p w:rsidR="00776B7E" w:rsidRPr="00776B7E" w:rsidRDefault="00776B7E" w:rsidP="00776B7E">
      <w:pPr>
        <w:pStyle w:val="Default"/>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cittadini</w:t>
      </w:r>
      <w:proofErr w:type="gramEnd"/>
      <w:r w:rsidRPr="002224FB">
        <w:rPr>
          <w:rFonts w:ascii="Arial" w:hAnsi="Arial" w:cs="Arial"/>
          <w:b/>
          <w:sz w:val="22"/>
          <w:szCs w:val="22"/>
        </w:rPr>
        <w:t xml:space="preserve"> di Paesi terzi all’Unione Europea che siano titola</w:t>
      </w:r>
      <w:r w:rsidRPr="002224FB">
        <w:rPr>
          <w:rFonts w:ascii="Arial" w:hAnsi="Arial" w:cs="Arial"/>
          <w:b/>
          <w:sz w:val="22"/>
          <w:szCs w:val="22"/>
        </w:rPr>
        <w:softHyphen/>
        <w:t xml:space="preserve">ri del permesso di soggiorno CE per </w:t>
      </w:r>
      <w:r w:rsidR="00542BC7">
        <w:rPr>
          <w:rFonts w:ascii="Arial" w:hAnsi="Arial" w:cs="Arial"/>
          <w:b/>
          <w:sz w:val="22"/>
          <w:szCs w:val="22"/>
        </w:rPr>
        <w:t>soggiornanti di lun</w:t>
      </w:r>
      <w:r w:rsidR="000F37BC" w:rsidRPr="002224FB">
        <w:rPr>
          <w:rFonts w:ascii="Arial" w:hAnsi="Arial" w:cs="Arial"/>
          <w:b/>
          <w:sz w:val="22"/>
          <w:szCs w:val="22"/>
        </w:rPr>
        <w:t>go periodo o</w:t>
      </w:r>
      <w:r w:rsidRPr="002224FB">
        <w:rPr>
          <w:rFonts w:ascii="Arial" w:hAnsi="Arial" w:cs="Arial"/>
          <w:b/>
          <w:sz w:val="22"/>
          <w:szCs w:val="22"/>
        </w:rPr>
        <w:t xml:space="preserve">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B21151">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47468B"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Età non inferiore ad anni 18 e non superiore all’età costituente il limite per il collocamento a riposo.</w:t>
      </w:r>
      <w:r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47468B" w:rsidRPr="0017253F">
        <w:rPr>
          <w:rFonts w:ascii="Arial" w:hAnsi="Arial" w:cs="Arial"/>
          <w:b/>
          <w:sz w:val="22"/>
          <w:szCs w:val="22"/>
        </w:rPr>
        <w:t xml:space="preserve">doneità fisica </w:t>
      </w:r>
      <w:r w:rsidR="00A22205">
        <w:rPr>
          <w:rFonts w:ascii="Arial" w:hAnsi="Arial" w:cs="Arial"/>
          <w:b/>
          <w:sz w:val="22"/>
          <w:szCs w:val="22"/>
        </w:rPr>
        <w:t xml:space="preserve">totale </w:t>
      </w:r>
      <w:r w:rsidR="0047468B">
        <w:rPr>
          <w:rFonts w:ascii="Arial" w:hAnsi="Arial" w:cs="Arial"/>
          <w:b/>
          <w:sz w:val="22"/>
          <w:szCs w:val="22"/>
        </w:rPr>
        <w:t>all’impiego</w:t>
      </w:r>
      <w:r w:rsidR="00051480">
        <w:rPr>
          <w:rFonts w:ascii="Arial" w:hAnsi="Arial" w:cs="Arial"/>
          <w:b/>
          <w:sz w:val="22"/>
          <w:szCs w:val="22"/>
        </w:rPr>
        <w:t xml:space="preserve">. </w:t>
      </w:r>
      <w:r w:rsidR="0047468B">
        <w:rPr>
          <w:rFonts w:ascii="Arial" w:hAnsi="Arial" w:cs="Arial"/>
          <w:sz w:val="22"/>
          <w:szCs w:val="22"/>
        </w:rPr>
        <w:t>L’accertamento dell’idoneità fisica a tutti i compiti rientranti nella qualifica</w:t>
      </w:r>
      <w:r w:rsidR="00A22205">
        <w:rPr>
          <w:rFonts w:ascii="Arial" w:hAnsi="Arial" w:cs="Arial"/>
          <w:sz w:val="22"/>
          <w:szCs w:val="22"/>
        </w:rPr>
        <w:t xml:space="preserve"> </w:t>
      </w:r>
      <w:r w:rsidR="00051480">
        <w:rPr>
          <w:rFonts w:ascii="Arial" w:hAnsi="Arial" w:cs="Arial"/>
          <w:sz w:val="22"/>
          <w:szCs w:val="22"/>
        </w:rPr>
        <w:t>a concorso</w:t>
      </w:r>
      <w:r w:rsidR="0047468B">
        <w:rPr>
          <w:rFonts w:ascii="Arial" w:hAnsi="Arial" w:cs="Arial"/>
          <w:sz w:val="22"/>
          <w:szCs w:val="22"/>
        </w:rPr>
        <w:t>, con l’osservanza delle norme in materia di categorie protette, è effettuato a cura dell’ASST Valle Olona, prima dell’immissione in servizio.</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DD782E" w:rsidRPr="002C2D96" w:rsidRDefault="002C2D96" w:rsidP="002C2D96">
      <w:pPr>
        <w:pStyle w:val="Paragrafoelenco"/>
        <w:numPr>
          <w:ilvl w:val="0"/>
          <w:numId w:val="2"/>
        </w:numPr>
        <w:tabs>
          <w:tab w:val="clear" w:pos="1287"/>
        </w:tabs>
        <w:ind w:left="426" w:hanging="11"/>
        <w:jc w:val="both"/>
        <w:rPr>
          <w:rFonts w:ascii="Arial" w:hAnsi="Arial" w:cs="Arial"/>
          <w:b/>
          <w:sz w:val="22"/>
          <w:szCs w:val="22"/>
          <w:u w:val="single"/>
        </w:rPr>
      </w:pPr>
      <w:r>
        <w:rPr>
          <w:rFonts w:ascii="Arial" w:hAnsi="Arial" w:cs="Arial"/>
          <w:b/>
          <w:sz w:val="22"/>
          <w:szCs w:val="22"/>
        </w:rPr>
        <w:t>A</w:t>
      </w:r>
      <w:r w:rsidR="00A22205" w:rsidRPr="002C2D96">
        <w:rPr>
          <w:rFonts w:ascii="Arial" w:hAnsi="Arial" w:cs="Arial"/>
          <w:b/>
          <w:sz w:val="22"/>
          <w:szCs w:val="22"/>
        </w:rPr>
        <w:t>ssenza di condanne penali</w:t>
      </w:r>
      <w:r w:rsidRPr="002C2D96">
        <w:rPr>
          <w:rFonts w:ascii="Arial" w:hAnsi="Arial" w:cs="Arial"/>
          <w:sz w:val="22"/>
          <w:szCs w:val="22"/>
        </w:rPr>
        <w:t>.</w:t>
      </w:r>
      <w:r w:rsidR="00A22205" w:rsidRPr="002C2D96">
        <w:rPr>
          <w:rFonts w:ascii="Arial" w:hAnsi="Arial" w:cs="Arial"/>
          <w:sz w:val="22"/>
          <w:szCs w:val="22"/>
        </w:rPr>
        <w:t xml:space="preserve"> </w:t>
      </w:r>
      <w:r>
        <w:rPr>
          <w:rFonts w:ascii="Arial" w:hAnsi="Arial" w:cs="Arial"/>
          <w:sz w:val="22"/>
          <w:szCs w:val="22"/>
        </w:rPr>
        <w:t>Nel caso di presenza di condanne penali l’A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le sentenze penali riportate, risultino ostativ</w:t>
      </w:r>
      <w:r>
        <w:rPr>
          <w:rFonts w:ascii="Arial" w:hAnsi="Arial" w:cs="Arial"/>
          <w:sz w:val="22"/>
          <w:szCs w:val="22"/>
        </w:rPr>
        <w:t>e</w:t>
      </w:r>
      <w:r w:rsidRPr="00A22205">
        <w:rPr>
          <w:rFonts w:ascii="Arial" w:hAnsi="Arial" w:cs="Arial"/>
          <w:sz w:val="22"/>
          <w:szCs w:val="22"/>
        </w:rPr>
        <w:t xml:space="preserve"> all’ammissione alla presente procedura concorsuale.</w:t>
      </w:r>
    </w:p>
    <w:p w:rsidR="00DD782E" w:rsidRPr="002224FB" w:rsidRDefault="00DD782E" w:rsidP="0043256E">
      <w:pPr>
        <w:ind w:left="567"/>
        <w:jc w:val="both"/>
        <w:rPr>
          <w:rFonts w:ascii="Arial" w:hAnsi="Arial" w:cs="Arial"/>
          <w:b/>
          <w:sz w:val="22"/>
          <w:szCs w:val="22"/>
          <w:u w:val="single"/>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Pr="002224FB" w:rsidRDefault="00DB15DB" w:rsidP="00DB15DB">
      <w:pPr>
        <w:overflowPunct/>
        <w:textAlignment w:val="auto"/>
        <w:rPr>
          <w:rFonts w:ascii="Arial" w:hAnsi="Arial" w:cs="Arial"/>
          <w:b/>
          <w:sz w:val="22"/>
          <w:szCs w:val="22"/>
          <w:u w:val="single"/>
        </w:rPr>
      </w:pPr>
    </w:p>
    <w:p w:rsidR="00FC4E27" w:rsidRDefault="00FC4E27" w:rsidP="00FC4E27">
      <w:pPr>
        <w:pStyle w:val="Paragrafoelenco"/>
        <w:numPr>
          <w:ilvl w:val="0"/>
          <w:numId w:val="12"/>
        </w:numPr>
        <w:jc w:val="both"/>
        <w:rPr>
          <w:rFonts w:ascii="Arial" w:hAnsi="Arial" w:cs="Arial"/>
          <w:b/>
          <w:i/>
          <w:sz w:val="22"/>
          <w:szCs w:val="22"/>
        </w:rPr>
      </w:pPr>
      <w:proofErr w:type="gramStart"/>
      <w:r w:rsidRPr="006E40E3">
        <w:rPr>
          <w:rFonts w:ascii="Arial" w:hAnsi="Arial" w:cs="Arial"/>
          <w:b/>
          <w:i/>
          <w:sz w:val="22"/>
          <w:szCs w:val="22"/>
        </w:rPr>
        <w:t>diploma</w:t>
      </w:r>
      <w:proofErr w:type="gramEnd"/>
      <w:r w:rsidRPr="006E40E3">
        <w:rPr>
          <w:rFonts w:ascii="Arial" w:hAnsi="Arial" w:cs="Arial"/>
          <w:b/>
          <w:i/>
          <w:sz w:val="22"/>
          <w:szCs w:val="22"/>
        </w:rPr>
        <w:t xml:space="preserve"> di istruzione secondaria di primo grado o </w:t>
      </w:r>
      <w:proofErr w:type="spellStart"/>
      <w:r w:rsidRPr="006E40E3">
        <w:rPr>
          <w:rFonts w:ascii="Arial" w:hAnsi="Arial" w:cs="Arial"/>
          <w:b/>
          <w:i/>
          <w:sz w:val="22"/>
          <w:szCs w:val="22"/>
        </w:rPr>
        <w:t>assolvimento</w:t>
      </w:r>
      <w:proofErr w:type="spellEnd"/>
      <w:r w:rsidRPr="006E40E3">
        <w:rPr>
          <w:rFonts w:ascii="Arial" w:hAnsi="Arial" w:cs="Arial"/>
          <w:b/>
          <w:i/>
          <w:sz w:val="22"/>
          <w:szCs w:val="22"/>
        </w:rPr>
        <w:t xml:space="preserve"> dell’obbligo scolastico</w:t>
      </w:r>
      <w:r>
        <w:rPr>
          <w:rFonts w:ascii="Arial" w:hAnsi="Arial" w:cs="Arial"/>
          <w:b/>
          <w:i/>
          <w:sz w:val="22"/>
          <w:szCs w:val="22"/>
        </w:rPr>
        <w:t xml:space="preserve">; </w:t>
      </w:r>
    </w:p>
    <w:p w:rsidR="00FC4E27" w:rsidRPr="006E40E3" w:rsidRDefault="00FC4E27" w:rsidP="00FC4E27">
      <w:pPr>
        <w:pStyle w:val="Paragrafoelenco"/>
        <w:rPr>
          <w:rFonts w:ascii="Arial" w:hAnsi="Arial" w:cs="Arial"/>
          <w:b/>
          <w:i/>
          <w:sz w:val="22"/>
          <w:szCs w:val="22"/>
        </w:rPr>
      </w:pPr>
    </w:p>
    <w:p w:rsidR="00FC4E27" w:rsidRPr="006E40E3" w:rsidRDefault="00FC4E27" w:rsidP="00FC4E27">
      <w:pPr>
        <w:pStyle w:val="Paragrafoelenco"/>
        <w:numPr>
          <w:ilvl w:val="0"/>
          <w:numId w:val="12"/>
        </w:numPr>
        <w:jc w:val="both"/>
        <w:rPr>
          <w:rFonts w:ascii="Arial" w:hAnsi="Arial" w:cs="Arial"/>
          <w:b/>
          <w:i/>
          <w:sz w:val="22"/>
          <w:szCs w:val="22"/>
        </w:rPr>
      </w:pPr>
      <w:proofErr w:type="gramStart"/>
      <w:r w:rsidRPr="006E40E3">
        <w:rPr>
          <w:rFonts w:ascii="Arial" w:hAnsi="Arial" w:cs="Arial"/>
          <w:b/>
          <w:i/>
          <w:sz w:val="22"/>
          <w:szCs w:val="22"/>
        </w:rPr>
        <w:t>attestato</w:t>
      </w:r>
      <w:proofErr w:type="gramEnd"/>
      <w:r w:rsidRPr="006E40E3">
        <w:rPr>
          <w:rFonts w:ascii="Arial" w:hAnsi="Arial" w:cs="Arial"/>
          <w:b/>
          <w:i/>
          <w:sz w:val="22"/>
          <w:szCs w:val="22"/>
        </w:rPr>
        <w:t xml:space="preserve"> professionale di OPERATORE SOCIO SANITARIO  rilasciato da Regioni o Province autonome nel rispetto dei contenuti dell’Accordo tra Stato, Regioni e Province Autonome del 22.2.2001 pubblicato nella Gazzetta Ufficiale n. 91 del 19.4.2001, ovvero attestati riconosciuti equipollenti; </w:t>
      </w:r>
    </w:p>
    <w:p w:rsidR="00344581" w:rsidRPr="00292247" w:rsidRDefault="00344581" w:rsidP="00344581">
      <w:pPr>
        <w:overflowPunct/>
        <w:ind w:left="426"/>
        <w:jc w:val="both"/>
        <w:textAlignment w:val="auto"/>
        <w:rPr>
          <w:rFonts w:ascii="Arial" w:hAnsi="Arial" w:cs="Arial"/>
          <w:b/>
          <w:sz w:val="22"/>
          <w:szCs w:val="22"/>
          <w:u w:val="single"/>
        </w:rPr>
      </w:pPr>
    </w:p>
    <w:p w:rsidR="00F61ECD" w:rsidRPr="00051480" w:rsidRDefault="00F61ECD" w:rsidP="00F61ECD">
      <w:pPr>
        <w:pStyle w:val="Paragrafoelenco"/>
        <w:ind w:left="1276"/>
        <w:jc w:val="both"/>
        <w:rPr>
          <w:rFonts w:ascii="Arial" w:hAnsi="Arial" w:cs="Arial"/>
          <w:sz w:val="22"/>
          <w:szCs w:val="22"/>
          <w:u w:val="single"/>
        </w:rPr>
      </w:pPr>
    </w:p>
    <w:p w:rsidR="00051480" w:rsidRPr="00051480" w:rsidRDefault="00051480" w:rsidP="000A2148">
      <w:pPr>
        <w:pStyle w:val="Paragrafoelenco"/>
        <w:ind w:left="426"/>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sidR="00E73C7E">
        <w:rPr>
          <w:rFonts w:ascii="Arial" w:hAnsi="Arial" w:cs="Arial"/>
          <w:sz w:val="22"/>
          <w:szCs w:val="22"/>
        </w:rPr>
        <w:t>n</w:t>
      </w:r>
      <w:r w:rsidRPr="00051480">
        <w:rPr>
          <w:rFonts w:ascii="Arial" w:hAnsi="Arial" w:cs="Arial"/>
          <w:sz w:val="22"/>
          <w:szCs w:val="22"/>
        </w:rPr>
        <w:t xml:space="preserve">te ai corrispondenti titoli italiani, ai sensi dell’art. 38 del D.l.gs 165/2001 e </w:t>
      </w:r>
      <w:proofErr w:type="spellStart"/>
      <w:r w:rsidRPr="00051480">
        <w:rPr>
          <w:rFonts w:ascii="Arial" w:hAnsi="Arial" w:cs="Arial"/>
          <w:sz w:val="22"/>
          <w:szCs w:val="22"/>
        </w:rPr>
        <w:t>s.m.i.</w:t>
      </w:r>
      <w:proofErr w:type="spellEnd"/>
      <w:r w:rsidRPr="00051480">
        <w:rPr>
          <w:rFonts w:ascii="Arial" w:hAnsi="Arial" w:cs="Arial"/>
          <w:sz w:val="22"/>
          <w:szCs w:val="22"/>
        </w:rPr>
        <w:t xml:space="preserve">  </w:t>
      </w:r>
    </w:p>
    <w:p w:rsidR="00D56903" w:rsidRDefault="00D56903" w:rsidP="000A2148">
      <w:pPr>
        <w:pStyle w:val="Paragrafoelenco"/>
        <w:ind w:left="426"/>
        <w:jc w:val="both"/>
        <w:rPr>
          <w:rFonts w:ascii="Arial" w:hAnsi="Arial" w:cs="Arial"/>
          <w:sz w:val="22"/>
          <w:szCs w:val="22"/>
        </w:rPr>
      </w:pPr>
    </w:p>
    <w:p w:rsidR="007D2EE9" w:rsidRPr="000A2148" w:rsidRDefault="00A22205" w:rsidP="000A2148">
      <w:pPr>
        <w:pStyle w:val="Paragrafoelenco"/>
        <w:ind w:left="426"/>
        <w:jc w:val="both"/>
        <w:rPr>
          <w:rFonts w:ascii="Arial" w:hAnsi="Arial" w:cs="Arial"/>
          <w:sz w:val="22"/>
          <w:szCs w:val="22"/>
        </w:rPr>
      </w:pPr>
      <w:r w:rsidRPr="000A2148">
        <w:rPr>
          <w:rFonts w:ascii="Arial" w:hAnsi="Arial" w:cs="Arial"/>
          <w:sz w:val="22"/>
          <w:szCs w:val="22"/>
        </w:rPr>
        <w:t>I PREDETTI REQUISITI DEVONO ESSERE POSSEDUTI ALLA DATA DI SCADENZA DEL TERMINE STABILITO NEL PRESENTE BANDO DI CONCORSO PER LA PRESENTAZIONE DELLE DOMANDE DI AMMISSIONE.</w:t>
      </w:r>
    </w:p>
    <w:p w:rsidR="00BD5579" w:rsidRPr="000A2148" w:rsidRDefault="00BD5579" w:rsidP="000A2148">
      <w:pPr>
        <w:pStyle w:val="Paragrafoelenco"/>
        <w:ind w:left="426"/>
        <w:jc w:val="both"/>
        <w:rPr>
          <w:rFonts w:ascii="Arial" w:hAnsi="Arial" w:cs="Arial"/>
          <w:sz w:val="22"/>
          <w:szCs w:val="22"/>
        </w:rPr>
      </w:pPr>
    </w:p>
    <w:p w:rsidR="00820CC2" w:rsidRPr="000A2148" w:rsidRDefault="001E0D8F" w:rsidP="000A2148">
      <w:pPr>
        <w:pStyle w:val="Paragrafoelenco"/>
        <w:ind w:left="426"/>
        <w:jc w:val="both"/>
        <w:rPr>
          <w:rFonts w:ascii="Arial" w:hAnsi="Arial" w:cs="Arial"/>
          <w:sz w:val="22"/>
          <w:szCs w:val="22"/>
        </w:rPr>
      </w:pPr>
      <w:r w:rsidRPr="000A2148">
        <w:rPr>
          <w:rFonts w:ascii="Arial" w:hAnsi="Arial" w:cs="Arial"/>
          <w:sz w:val="22"/>
          <w:szCs w:val="22"/>
        </w:rPr>
        <w:t>PRESENTAZIONE DELLA DOMANDA</w:t>
      </w:r>
      <w:r w:rsidR="00820CC2" w:rsidRPr="000A2148">
        <w:rPr>
          <w:rFonts w:ascii="Arial" w:hAnsi="Arial" w:cs="Arial"/>
          <w:sz w:val="22"/>
          <w:szCs w:val="22"/>
        </w:rPr>
        <w:t>: TERMINI E MODALITÀ</w:t>
      </w:r>
    </w:p>
    <w:p w:rsidR="00A948B4" w:rsidRPr="000A2148" w:rsidRDefault="00A948B4" w:rsidP="000A2148">
      <w:pPr>
        <w:pStyle w:val="Paragrafoelenco"/>
        <w:ind w:left="426"/>
        <w:jc w:val="both"/>
        <w:rPr>
          <w:rFonts w:ascii="Arial" w:hAnsi="Arial" w:cs="Arial"/>
          <w:sz w:val="22"/>
          <w:szCs w:val="22"/>
        </w:rPr>
      </w:pPr>
    </w:p>
    <w:p w:rsidR="00FA6872" w:rsidRPr="00A20DE5" w:rsidRDefault="00FA6872" w:rsidP="000A2148">
      <w:pPr>
        <w:pStyle w:val="Paragrafoelenco"/>
        <w:ind w:left="426"/>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0A2148">
          <w:t>https://asst-valleolona.iscrizioneconcorsi.it</w:t>
        </w:r>
      </w:hyperlink>
      <w:r w:rsidRPr="00A20DE5">
        <w:rPr>
          <w:rFonts w:ascii="Arial" w:hAnsi="Arial" w:cs="Arial"/>
          <w:sz w:val="22"/>
          <w:szCs w:val="22"/>
        </w:rPr>
        <w:t xml:space="preserve">. </w:t>
      </w:r>
    </w:p>
    <w:p w:rsidR="00D4021A" w:rsidRPr="000A2148" w:rsidRDefault="00D4021A" w:rsidP="000A2148">
      <w:pPr>
        <w:pStyle w:val="Paragrafoelenco"/>
        <w:ind w:left="426"/>
        <w:jc w:val="both"/>
        <w:rPr>
          <w:rFonts w:ascii="Arial" w:hAnsi="Arial" w:cs="Arial"/>
          <w:sz w:val="22"/>
          <w:szCs w:val="22"/>
        </w:rPr>
      </w:pPr>
    </w:p>
    <w:p w:rsidR="00FA6872" w:rsidRPr="00A20DE5" w:rsidRDefault="00FA6872" w:rsidP="000A2148">
      <w:pPr>
        <w:pStyle w:val="Paragrafoelenco"/>
        <w:ind w:left="426"/>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051480">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0A2148">
        <w:rPr>
          <w:rFonts w:ascii="Arial" w:hAnsi="Arial" w:cs="Arial"/>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0A2148">
        <w:rPr>
          <w:rFonts w:ascii="Arial" w:hAnsi="Arial" w:cs="Arial"/>
          <w:sz w:val="22"/>
          <w:szCs w:val="22"/>
        </w:rPr>
        <w:t>rettifiche o aggiunte.</w:t>
      </w:r>
    </w:p>
    <w:p w:rsidR="00FA6872" w:rsidRPr="00A20DE5" w:rsidRDefault="00FA6872" w:rsidP="000A2148">
      <w:pPr>
        <w:pStyle w:val="Paragrafoelenco"/>
        <w:ind w:left="426"/>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0A2148">
      <w:pPr>
        <w:pStyle w:val="Paragrafoelenco"/>
        <w:ind w:left="426"/>
        <w:jc w:val="both"/>
        <w:rPr>
          <w:rFonts w:ascii="Arial" w:hAnsi="Arial" w:cs="Arial"/>
          <w:sz w:val="22"/>
          <w:szCs w:val="22"/>
        </w:rPr>
      </w:pPr>
    </w:p>
    <w:p w:rsidR="00FA6872" w:rsidRPr="00A20DE5" w:rsidRDefault="00FA6872" w:rsidP="000A2148">
      <w:pPr>
        <w:pStyle w:val="Paragrafoelenco"/>
        <w:ind w:left="426"/>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0A2148" w:rsidRDefault="00FA6872" w:rsidP="000A2148">
      <w:pPr>
        <w:pStyle w:val="Paragrafoelenco"/>
        <w:ind w:left="426"/>
        <w:jc w:val="both"/>
        <w:rPr>
          <w:rFonts w:ascii="Arial" w:hAnsi="Arial" w:cs="Arial"/>
          <w:sz w:val="22"/>
          <w:szCs w:val="22"/>
        </w:rPr>
      </w:pPr>
    </w:p>
    <w:p w:rsidR="00BD5579" w:rsidRPr="00BD5579" w:rsidRDefault="00BD5579" w:rsidP="000A2148">
      <w:pPr>
        <w:pStyle w:val="Paragrafoelenco"/>
        <w:ind w:left="426"/>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w:t>
      </w:r>
      <w:r>
        <w:rPr>
          <w:rFonts w:ascii="Arial" w:hAnsi="Arial" w:cs="Arial"/>
          <w:sz w:val="22"/>
          <w:szCs w:val="22"/>
        </w:rPr>
        <w:t>ovvero di non avere riportato condanne penali</w:t>
      </w:r>
      <w:r w:rsidRPr="00BD5579">
        <w:rPr>
          <w:rFonts w:ascii="Arial" w:hAnsi="Arial" w:cs="Arial"/>
          <w:sz w:val="22"/>
          <w:szCs w:val="22"/>
        </w:rPr>
        <w:t>;</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w:t>
      </w:r>
      <w:r w:rsidR="0047468B">
        <w:rPr>
          <w:rFonts w:ascii="Arial" w:hAnsi="Arial" w:cs="Arial"/>
          <w:sz w:val="22"/>
          <w:szCs w:val="22"/>
        </w:rPr>
        <w:t>,</w:t>
      </w:r>
      <w:r>
        <w:rPr>
          <w:rFonts w:ascii="Arial" w:hAnsi="Arial" w:cs="Arial"/>
          <w:sz w:val="22"/>
          <w:szCs w:val="22"/>
        </w:rPr>
        <w:t xml:space="preserve"> se dovuti; </w:t>
      </w:r>
    </w:p>
    <w:p w:rsidR="00A22205" w:rsidRPr="00BD5579" w:rsidRDefault="00A22205" w:rsidP="00A2220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possesso dello specifico titolo di studio richiesto</w:t>
      </w:r>
      <w:r>
        <w:rPr>
          <w:rFonts w:ascii="Arial" w:hAnsi="Arial" w:cs="Arial"/>
          <w:sz w:val="22"/>
          <w:szCs w:val="22"/>
        </w:rPr>
        <w:t xml:space="preserve">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r w:rsidRPr="00BD5579">
        <w:rPr>
          <w:rFonts w:ascii="Arial" w:hAnsi="Arial" w:cs="Arial"/>
          <w:sz w:val="22"/>
          <w:szCs w:val="22"/>
        </w:rPr>
        <w:t xml:space="preserv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Per i servizi come dipendente da PP.AA.</w:t>
      </w:r>
      <w:r w:rsidRPr="00BD5579">
        <w:rPr>
          <w:rFonts w:ascii="Arial" w:hAnsi="Arial" w:cs="Arial"/>
          <w:sz w:val="22"/>
          <w:szCs w:val="22"/>
        </w:rPr>
        <w:t xml:space="preserve"> </w:t>
      </w:r>
      <w:proofErr w:type="gramStart"/>
      <w:r w:rsidRPr="00BD5579">
        <w:rPr>
          <w:rFonts w:ascii="Arial" w:hAnsi="Arial" w:cs="Arial"/>
          <w:sz w:val="22"/>
          <w:szCs w:val="22"/>
        </w:rPr>
        <w:t>devono</w:t>
      </w:r>
      <w:proofErr w:type="gramEnd"/>
      <w:r w:rsidRPr="00BD5579">
        <w:rPr>
          <w:rFonts w:ascii="Arial" w:hAnsi="Arial" w:cs="Arial"/>
          <w:sz w:val="22"/>
          <w:szCs w:val="22"/>
        </w:rPr>
        <w:t xml:space="preserve"> essere indicat</w:t>
      </w:r>
      <w:r>
        <w:rPr>
          <w:rFonts w:ascii="Arial" w:hAnsi="Arial" w:cs="Arial"/>
          <w:sz w:val="22"/>
          <w:szCs w:val="22"/>
        </w:rPr>
        <w:t>e</w:t>
      </w:r>
      <w:r w:rsidRPr="00BD5579">
        <w:rPr>
          <w:rFonts w:ascii="Arial" w:hAnsi="Arial" w:cs="Arial"/>
          <w:sz w:val="22"/>
          <w:szCs w:val="22"/>
        </w:rPr>
        <w:t xml:space="preserve"> le eventuali cause di cessazione del rapporto di lavoro;</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telefonico e/o indirizz</w:t>
      </w:r>
      <w:r w:rsidR="00BD290F">
        <w:rPr>
          <w:rFonts w:ascii="Arial" w:hAnsi="Arial" w:cs="Arial"/>
          <w:sz w:val="22"/>
          <w:szCs w:val="22"/>
        </w:rPr>
        <w:t xml:space="preserve">o </w:t>
      </w:r>
      <w:r w:rsidR="00593208">
        <w:rPr>
          <w:rFonts w:ascii="Arial" w:hAnsi="Arial" w:cs="Arial"/>
          <w:sz w:val="22"/>
          <w:szCs w:val="22"/>
        </w:rPr>
        <w:t>e-mail.</w:t>
      </w:r>
      <w:r w:rsidR="00BD290F">
        <w:rPr>
          <w:rFonts w:ascii="Arial" w:hAnsi="Arial" w:cs="Arial"/>
          <w:sz w:val="22"/>
          <w:szCs w:val="22"/>
        </w:rPr>
        <w:t xml:space="preserve"> </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FA6872" w:rsidRPr="005A2D01" w:rsidRDefault="00FA6872" w:rsidP="005A2D01">
      <w:pPr>
        <w:pStyle w:val="Corpotesto"/>
        <w:overflowPunct/>
        <w:autoSpaceDE/>
        <w:autoSpaceDN/>
        <w:adjustRightInd/>
        <w:ind w:left="927"/>
        <w:jc w:val="both"/>
        <w:textAlignment w:val="auto"/>
        <w:rPr>
          <w:rFonts w:ascii="Arial" w:hAnsi="Arial" w:cs="Arial"/>
          <w:sz w:val="22"/>
          <w:szCs w:val="22"/>
        </w:rPr>
      </w:pP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392616" w:rsidRDefault="0039261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"Concorsi",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344581">
        <w:rPr>
          <w:rFonts w:ascii="Arial" w:hAnsi="Arial" w:cs="Arial"/>
          <w:sz w:val="22"/>
          <w:szCs w:val="22"/>
        </w:rPr>
        <w:t>5</w:t>
      </w:r>
      <w:r w:rsidR="00A22205">
        <w:rPr>
          <w:rFonts w:ascii="Arial" w:hAnsi="Arial" w:cs="Arial"/>
          <w:sz w:val="22"/>
          <w:szCs w:val="22"/>
        </w:rPr>
        <w:t xml:space="preserve"> </w:t>
      </w:r>
      <w:r w:rsidR="00461D3E">
        <w:rPr>
          <w:rFonts w:ascii="Arial" w:hAnsi="Arial" w:cs="Arial"/>
          <w:sz w:val="22"/>
          <w:szCs w:val="22"/>
        </w:rPr>
        <w:t>post</w:t>
      </w:r>
      <w:r w:rsidR="000A2148">
        <w:rPr>
          <w:rFonts w:ascii="Arial" w:hAnsi="Arial" w:cs="Arial"/>
          <w:sz w:val="22"/>
          <w:szCs w:val="22"/>
        </w:rPr>
        <w:t>i</w:t>
      </w:r>
      <w:r w:rsidR="00461D3E">
        <w:rPr>
          <w:rFonts w:ascii="Arial" w:hAnsi="Arial" w:cs="Arial"/>
          <w:sz w:val="22"/>
          <w:szCs w:val="22"/>
        </w:rPr>
        <w:t xml:space="preserve"> di </w:t>
      </w:r>
      <w:r w:rsidR="00FC4E27">
        <w:rPr>
          <w:rFonts w:ascii="Arial" w:hAnsi="Arial" w:cs="Arial"/>
          <w:sz w:val="22"/>
          <w:szCs w:val="22"/>
        </w:rPr>
        <w:t xml:space="preserve">Operatore Socio </w:t>
      </w:r>
      <w:r w:rsidR="00344581">
        <w:rPr>
          <w:rFonts w:ascii="Arial" w:hAnsi="Arial" w:cs="Arial"/>
          <w:sz w:val="22"/>
          <w:szCs w:val="22"/>
        </w:rPr>
        <w:t xml:space="preserve">Sanitario – </w:t>
      </w:r>
      <w:r w:rsidR="00051480">
        <w:rPr>
          <w:rFonts w:ascii="Arial" w:hAnsi="Arial" w:cs="Arial"/>
          <w:sz w:val="22"/>
          <w:szCs w:val="22"/>
        </w:rPr>
        <w:t xml:space="preserve">(categoria </w:t>
      </w:r>
      <w:r w:rsidR="00FC4E27">
        <w:rPr>
          <w:rFonts w:ascii="Arial" w:hAnsi="Arial" w:cs="Arial"/>
          <w:sz w:val="22"/>
          <w:szCs w:val="22"/>
        </w:rPr>
        <w:t>B livello economico super</w:t>
      </w:r>
      <w:r w:rsidR="00051480">
        <w:rPr>
          <w:rFonts w:ascii="Arial" w:hAnsi="Arial" w:cs="Arial"/>
          <w:sz w:val="22"/>
          <w:szCs w:val="22"/>
        </w:rPr>
        <w:t>)</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392616">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392616" w:rsidRDefault="00392616" w:rsidP="00461D3E">
      <w:pPr>
        <w:pStyle w:val="Corpotesto"/>
        <w:overflowPunct/>
        <w:autoSpaceDE/>
        <w:autoSpaceDN/>
        <w:adjustRightInd/>
        <w:ind w:left="927"/>
        <w:jc w:val="both"/>
        <w:textAlignment w:val="auto"/>
        <w:rPr>
          <w:rFonts w:ascii="Arial" w:hAnsi="Arial" w:cs="Arial"/>
          <w:b/>
          <w:sz w:val="22"/>
          <w:szCs w:val="22"/>
          <w:u w:val="single"/>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 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documento di identità valido;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1C389D" w:rsidRDefault="001C389D" w:rsidP="001C389D">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1C389D" w:rsidRDefault="002F2E8A" w:rsidP="001C389D">
      <w:pPr>
        <w:pStyle w:val="Corpotesto"/>
        <w:overflowPunct/>
        <w:autoSpaceDE/>
        <w:autoSpaceDN/>
        <w:adjustRightInd/>
        <w:ind w:left="927"/>
        <w:jc w:val="both"/>
        <w:textAlignment w:val="auto"/>
        <w:rPr>
          <w:rFonts w:ascii="Arial" w:hAnsi="Arial" w:cs="Arial"/>
          <w:sz w:val="22"/>
          <w:szCs w:val="22"/>
        </w:rPr>
      </w:pPr>
      <w:hyperlink r:id="rId11" w:tgtFrame="_blank" w:history="1">
        <w:r w:rsidR="001C389D">
          <w:rPr>
            <w:rStyle w:val="Collegamentoipertestuale"/>
            <w:rFonts w:ascii="Verdana" w:hAnsi="Verdana"/>
            <w:color w:val="0088CC"/>
          </w:rPr>
          <w:t>https://pagamentinlombardia.servizirl.it/pa/changeEnte.html?enteToChange=ASSTVO&amp;redirectUrl=home.html</w:t>
        </w:r>
      </w:hyperlink>
    </w:p>
    <w:p w:rsidR="001C389D" w:rsidRPr="00461D3E" w:rsidRDefault="001C389D" w:rsidP="001C389D">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Pr>
          <w:rFonts w:ascii="Arial" w:hAnsi="Arial" w:cs="Arial"/>
          <w:sz w:val="22"/>
          <w:szCs w:val="22"/>
        </w:rPr>
        <w:t>5</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Pr>
          <w:rFonts w:ascii="Arial" w:hAnsi="Arial" w:cs="Arial"/>
          <w:sz w:val="22"/>
          <w:szCs w:val="22"/>
        </w:rPr>
        <w:t>Operatore Socio Sanitario</w:t>
      </w:r>
      <w:r w:rsidRPr="00B1725C">
        <w:rPr>
          <w:rFonts w:ascii="Arial" w:hAnsi="Arial" w:cs="Arial"/>
          <w:sz w:val="22"/>
          <w:szCs w:val="22"/>
        </w:rPr>
        <w:t>”</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461D3E" w:rsidRPr="00461D3E" w:rsidRDefault="00051480"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 effettuate.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identificazione alla prima prova</w:t>
      </w:r>
      <w:r w:rsidR="00051480">
        <w:rPr>
          <w:rFonts w:ascii="Arial" w:hAnsi="Arial" w:cs="Arial"/>
          <w:sz w:val="22"/>
          <w:szCs w:val="22"/>
        </w:rPr>
        <w:t xml:space="preserve"> concorsuale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051480">
        <w:rPr>
          <w:rFonts w:ascii="Arial" w:hAnsi="Arial" w:cs="Arial"/>
          <w:sz w:val="22"/>
          <w:szCs w:val="22"/>
        </w:rPr>
        <w:t xml:space="preserve"> alla domanda stessa.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rispetto, da parte dei candidati, dei termini e delle modalità sopra indicate per la presentazione delle domande comporterà la non ammissibilità al concorso.</w:t>
      </w:r>
    </w:p>
    <w:p w:rsidR="00461D3E" w:rsidRPr="00B1725C"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E71AC2" w:rsidRDefault="00E71AC2" w:rsidP="00F61ECD">
      <w:pPr>
        <w:widowControl w:val="0"/>
        <w:ind w:left="567"/>
        <w:rPr>
          <w:rFonts w:ascii="Arial" w:hAnsi="Arial" w:cs="Arial"/>
          <w:b/>
          <w:sz w:val="24"/>
          <w:szCs w:val="24"/>
          <w:u w:val="single"/>
        </w:rPr>
      </w:pPr>
    </w:p>
    <w:p w:rsidR="00F61ECD" w:rsidRPr="007B4005" w:rsidRDefault="00F61ECD" w:rsidP="00F61ECD">
      <w:pPr>
        <w:widowControl w:val="0"/>
        <w:ind w:left="567"/>
        <w:rPr>
          <w:rFonts w:ascii="Arial" w:hAnsi="Arial" w:cs="Arial"/>
          <w:b/>
          <w:sz w:val="24"/>
          <w:szCs w:val="24"/>
          <w:u w:val="single"/>
        </w:rPr>
      </w:pPr>
      <w:r w:rsidRPr="007B4005">
        <w:rPr>
          <w:rFonts w:ascii="Arial" w:hAnsi="Arial" w:cs="Arial"/>
          <w:b/>
          <w:sz w:val="24"/>
          <w:szCs w:val="24"/>
          <w:u w:val="single"/>
        </w:rPr>
        <w:t>PROVA DI PRESELEZIONE</w:t>
      </w:r>
    </w:p>
    <w:p w:rsidR="00F61ECD" w:rsidRDefault="00F61ECD" w:rsidP="00461D3E">
      <w:pPr>
        <w:pStyle w:val="Corpotesto"/>
        <w:overflowPunct/>
        <w:autoSpaceDE/>
        <w:autoSpaceDN/>
        <w:adjustRightInd/>
        <w:ind w:left="927"/>
        <w:jc w:val="both"/>
        <w:textAlignment w:val="auto"/>
        <w:rPr>
          <w:rFonts w:ascii="Arial" w:hAnsi="Arial" w:cs="Arial"/>
          <w:sz w:val="22"/>
          <w:szCs w:val="22"/>
        </w:rPr>
      </w:pPr>
    </w:p>
    <w:p w:rsidR="00FC4E27" w:rsidRDefault="00F61ECD" w:rsidP="00FC4E27">
      <w:pPr>
        <w:ind w:left="567"/>
        <w:jc w:val="both"/>
        <w:rPr>
          <w:rFonts w:ascii="Arial" w:hAnsi="Arial" w:cs="Arial"/>
          <w:sz w:val="22"/>
          <w:szCs w:val="22"/>
        </w:rPr>
      </w:pPr>
      <w:r w:rsidRPr="00F61ECD">
        <w:rPr>
          <w:rFonts w:ascii="Arial" w:hAnsi="Arial" w:cs="Arial"/>
          <w:sz w:val="22"/>
          <w:szCs w:val="22"/>
        </w:rPr>
        <w:t xml:space="preserve">L’Azienda si riserva la possibilità di far precedere le prove d’esame da una prova </w:t>
      </w:r>
      <w:proofErr w:type="spellStart"/>
      <w:r w:rsidRPr="00F61ECD">
        <w:rPr>
          <w:rFonts w:ascii="Arial" w:hAnsi="Arial" w:cs="Arial"/>
          <w:sz w:val="22"/>
          <w:szCs w:val="22"/>
        </w:rPr>
        <w:t>pre</w:t>
      </w:r>
      <w:proofErr w:type="spellEnd"/>
      <w:r w:rsidRPr="00F61ECD">
        <w:rPr>
          <w:rFonts w:ascii="Arial" w:hAnsi="Arial" w:cs="Arial"/>
          <w:sz w:val="22"/>
          <w:szCs w:val="22"/>
        </w:rPr>
        <w:t>-selettiva in funzione del numero di domande di partecipazione al concorso che perverranno.</w:t>
      </w:r>
      <w:r w:rsidR="00FC4E27">
        <w:rPr>
          <w:rFonts w:ascii="Arial" w:hAnsi="Arial" w:cs="Arial"/>
          <w:sz w:val="22"/>
          <w:szCs w:val="22"/>
        </w:rPr>
        <w:t xml:space="preserve"> </w:t>
      </w:r>
      <w:r w:rsidR="00FC4E27" w:rsidRPr="00F05CFD">
        <w:rPr>
          <w:rFonts w:ascii="Arial" w:hAnsi="Arial" w:cs="Arial"/>
          <w:sz w:val="22"/>
          <w:szCs w:val="22"/>
        </w:rPr>
        <w:t xml:space="preserve">Nella prova preselettiva non si applicano le riserve e le preferenze previste dalla vigente normativa. </w:t>
      </w:r>
    </w:p>
    <w:p w:rsidR="00FC4E27" w:rsidRDefault="00FC4E27" w:rsidP="00FC4E27">
      <w:pPr>
        <w:ind w:left="567"/>
        <w:jc w:val="both"/>
        <w:rPr>
          <w:rFonts w:ascii="Arial" w:hAnsi="Arial" w:cs="Arial"/>
          <w:sz w:val="22"/>
          <w:szCs w:val="22"/>
        </w:rPr>
      </w:pPr>
    </w:p>
    <w:p w:rsidR="00FC4E27" w:rsidRPr="00FF4271" w:rsidRDefault="00FC4E27" w:rsidP="00FC4E27">
      <w:pPr>
        <w:ind w:left="567"/>
        <w:jc w:val="both"/>
        <w:rPr>
          <w:rFonts w:ascii="Arial" w:hAnsi="Arial" w:cs="Arial"/>
          <w:sz w:val="22"/>
          <w:szCs w:val="22"/>
        </w:rPr>
      </w:pPr>
      <w:r w:rsidRPr="00FF4271">
        <w:rPr>
          <w:rFonts w:ascii="Arial" w:hAnsi="Arial" w:cs="Arial"/>
          <w:sz w:val="22"/>
          <w:szCs w:val="22"/>
        </w:rPr>
        <w:t xml:space="preserve">Il risultato ottenuto nella preselezione non concorrerà a formare il punteggio per la graduatoria finale. Per l’espletamento della prova preselettiva l’ASST potrà avvalersi anche di procedure automatizzate gestiste da aziende specializzate o da esperti. </w:t>
      </w:r>
    </w:p>
    <w:p w:rsidR="00FC4E27" w:rsidRDefault="00FC4E27" w:rsidP="00FC4E27">
      <w:pPr>
        <w:tabs>
          <w:tab w:val="left" w:pos="567"/>
          <w:tab w:val="left" w:pos="2160"/>
          <w:tab w:val="left" w:pos="4500"/>
          <w:tab w:val="left" w:pos="7088"/>
        </w:tabs>
        <w:spacing w:line="262" w:lineRule="atLeast"/>
        <w:ind w:right="6" w:firstLine="426"/>
        <w:jc w:val="both"/>
        <w:rPr>
          <w:rFonts w:ascii="Courier New" w:hAnsi="Courier New" w:cs="Courier New"/>
        </w:rPr>
      </w:pPr>
    </w:p>
    <w:p w:rsidR="00FC4E27" w:rsidRPr="00F05CFD" w:rsidRDefault="00FC4E27" w:rsidP="00FC4E27">
      <w:pPr>
        <w:ind w:left="567"/>
        <w:jc w:val="both"/>
        <w:rPr>
          <w:rFonts w:ascii="Arial" w:hAnsi="Arial" w:cs="Arial"/>
          <w:sz w:val="22"/>
          <w:szCs w:val="22"/>
        </w:rPr>
      </w:pPr>
      <w:r w:rsidRPr="00FF4271">
        <w:rPr>
          <w:rFonts w:ascii="Arial" w:hAnsi="Arial" w:cs="Arial"/>
          <w:sz w:val="22"/>
          <w:szCs w:val="22"/>
        </w:rPr>
        <w:t>Ai sensi di quanto previsto dall’art.20 comma 2-bis della legge 104/1992, e successive modificazioni ed integrazioni, la persona affetta da invalidità uguale o superiore all'80% non è tenuta a sostenere la prova preselettiva.</w:t>
      </w:r>
    </w:p>
    <w:p w:rsidR="00E71AC2" w:rsidRPr="002224FB" w:rsidRDefault="00E71AC2"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27 Marzo 2001, n. 220</w:t>
      </w:r>
      <w:r w:rsidR="00DD782E">
        <w:rPr>
          <w:rFonts w:ascii="Arial" w:hAnsi="Arial" w:cs="Arial"/>
          <w:sz w:val="22"/>
          <w:szCs w:val="22"/>
        </w:rPr>
        <w:t>.</w:t>
      </w:r>
    </w:p>
    <w:p w:rsidR="006A6394" w:rsidRDefault="006A6394" w:rsidP="006A6394">
      <w:pPr>
        <w:tabs>
          <w:tab w:val="left" w:pos="9923"/>
        </w:tabs>
        <w:ind w:left="567"/>
        <w:jc w:val="both"/>
        <w:rPr>
          <w:rFonts w:ascii="Arial" w:hAnsi="Arial" w:cs="Arial"/>
          <w:sz w:val="22"/>
          <w:szCs w:val="22"/>
        </w:rPr>
      </w:pPr>
    </w:p>
    <w:p w:rsidR="00F05CFD" w:rsidRDefault="00F05CFD" w:rsidP="00D85A33">
      <w:pPr>
        <w:tabs>
          <w:tab w:val="left" w:pos="9923"/>
        </w:tabs>
        <w:ind w:left="567"/>
        <w:jc w:val="both"/>
        <w:rPr>
          <w:rFonts w:ascii="Arial" w:hAnsi="Arial" w:cs="Arial"/>
          <w:sz w:val="22"/>
          <w:szCs w:val="22"/>
        </w:rPr>
      </w:pPr>
      <w:r>
        <w:rPr>
          <w:rFonts w:ascii="Arial" w:hAnsi="Arial" w:cs="Arial"/>
          <w:sz w:val="22"/>
          <w:szCs w:val="22"/>
        </w:rPr>
        <w:t xml:space="preserve">Ai sensi del succitato DPR 220/2001 è facoltà dell’ASST integrare la Commissione con membri aggiuntivi per l’accertamento della lingua inglese ovvero per la conoscenza degli elementi </w:t>
      </w:r>
      <w:r w:rsidR="007233D8">
        <w:rPr>
          <w:rFonts w:ascii="Arial" w:hAnsi="Arial" w:cs="Arial"/>
          <w:sz w:val="22"/>
          <w:szCs w:val="22"/>
        </w:rPr>
        <w:t xml:space="preserve">di </w:t>
      </w:r>
      <w:r>
        <w:rPr>
          <w:rFonts w:ascii="Arial" w:hAnsi="Arial" w:cs="Arial"/>
          <w:sz w:val="22"/>
          <w:szCs w:val="22"/>
        </w:rPr>
        <w:t>informatic</w:t>
      </w:r>
      <w:r w:rsidR="007233D8">
        <w:rPr>
          <w:rFonts w:ascii="Arial" w:hAnsi="Arial" w:cs="Arial"/>
          <w:sz w:val="22"/>
          <w:szCs w:val="22"/>
        </w:rPr>
        <w:t xml:space="preserve">a </w:t>
      </w:r>
      <w:r>
        <w:rPr>
          <w:rFonts w:ascii="Arial" w:hAnsi="Arial" w:cs="Arial"/>
          <w:sz w:val="22"/>
          <w:szCs w:val="22"/>
        </w:rPr>
        <w:t xml:space="preserve">e/o costituire apposite sottocommissioni o Comitati di Vigilanza per garantire il regolare svolgimento delle prove concorsuali. </w:t>
      </w:r>
    </w:p>
    <w:p w:rsidR="007B5EEE" w:rsidRPr="002224FB" w:rsidRDefault="007B5EEE" w:rsidP="00D85A33">
      <w:pPr>
        <w:tabs>
          <w:tab w:val="left" w:pos="9923"/>
        </w:tabs>
        <w:ind w:left="567"/>
        <w:jc w:val="both"/>
        <w:rPr>
          <w:rFonts w:ascii="Arial" w:hAnsi="Arial" w:cs="Arial"/>
          <w:sz w:val="22"/>
          <w:szCs w:val="22"/>
        </w:rPr>
      </w:pPr>
    </w:p>
    <w:p w:rsidR="00FC4E27" w:rsidRDefault="00FC4E27" w:rsidP="00FC4E27">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FC4E27" w:rsidRPr="002224FB" w:rsidRDefault="00FC4E27" w:rsidP="00FC4E27">
      <w:pPr>
        <w:tabs>
          <w:tab w:val="left" w:pos="9923"/>
        </w:tabs>
        <w:ind w:left="567"/>
        <w:jc w:val="both"/>
        <w:rPr>
          <w:rFonts w:ascii="Arial" w:hAnsi="Arial" w:cs="Arial"/>
          <w:sz w:val="22"/>
          <w:szCs w:val="22"/>
        </w:rPr>
      </w:pPr>
    </w:p>
    <w:p w:rsidR="00FC4E27" w:rsidRPr="002224FB" w:rsidRDefault="00FC4E27" w:rsidP="00FC4E27">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Pr>
          <w:rFonts w:ascii="Arial" w:hAnsi="Arial" w:cs="Arial"/>
          <w:sz w:val="22"/>
          <w:szCs w:val="22"/>
        </w:rPr>
        <w:t>40</w:t>
      </w:r>
      <w:r w:rsidRPr="002224FB">
        <w:rPr>
          <w:rFonts w:ascii="Arial" w:hAnsi="Arial" w:cs="Arial"/>
          <w:sz w:val="22"/>
          <w:szCs w:val="22"/>
        </w:rPr>
        <w:t xml:space="preserve"> - così ripartiti:</w:t>
      </w:r>
    </w:p>
    <w:p w:rsidR="00FC4E27" w:rsidRPr="002224FB" w:rsidRDefault="00FC4E27" w:rsidP="00FC4E27">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20</w:t>
      </w:r>
      <w:r w:rsidRPr="002224FB">
        <w:rPr>
          <w:rFonts w:ascii="Arial" w:hAnsi="Arial" w:cs="Arial"/>
          <w:sz w:val="22"/>
          <w:szCs w:val="22"/>
        </w:rPr>
        <w:t xml:space="preserve">    </w:t>
      </w:r>
    </w:p>
    <w:p w:rsidR="00FC4E27" w:rsidRPr="002224FB" w:rsidRDefault="00FC4E27" w:rsidP="00FC4E27">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FC4E27" w:rsidRPr="002224FB" w:rsidRDefault="00FC4E27" w:rsidP="00FC4E27">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FC4E27" w:rsidRDefault="00FC4E27" w:rsidP="00FC4E27">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15</w:t>
      </w:r>
    </w:p>
    <w:p w:rsidR="00FC4E27" w:rsidRDefault="00FC4E27" w:rsidP="00FC4E27">
      <w:pPr>
        <w:tabs>
          <w:tab w:val="left" w:pos="9923"/>
        </w:tabs>
        <w:ind w:right="849"/>
        <w:jc w:val="both"/>
        <w:rPr>
          <w:rFonts w:ascii="Arial" w:hAnsi="Arial" w:cs="Arial"/>
          <w:sz w:val="22"/>
          <w:szCs w:val="22"/>
        </w:rPr>
      </w:pPr>
      <w:r>
        <w:rPr>
          <w:rFonts w:ascii="Arial" w:hAnsi="Arial" w:cs="Arial"/>
          <w:sz w:val="22"/>
          <w:szCs w:val="22"/>
        </w:rPr>
        <w:tab/>
      </w:r>
    </w:p>
    <w:p w:rsidR="00FC4E27" w:rsidRPr="002224FB" w:rsidRDefault="00FC4E27" w:rsidP="00FC4E27">
      <w:pPr>
        <w:tabs>
          <w:tab w:val="left" w:pos="9923"/>
        </w:tabs>
        <w:ind w:left="567"/>
        <w:jc w:val="both"/>
        <w:rPr>
          <w:rFonts w:ascii="Arial" w:hAnsi="Arial" w:cs="Arial"/>
          <w:sz w:val="22"/>
          <w:szCs w:val="22"/>
        </w:rPr>
      </w:pPr>
      <w:r>
        <w:rPr>
          <w:rFonts w:ascii="Arial" w:hAnsi="Arial" w:cs="Arial"/>
          <w:sz w:val="22"/>
          <w:szCs w:val="22"/>
        </w:rPr>
        <w:t xml:space="preserve">I criteri di massima per la valutazione dei titoli verranno stabiliti dalla </w:t>
      </w:r>
      <w:proofErr w:type="gramStart"/>
      <w:r>
        <w:rPr>
          <w:rFonts w:ascii="Arial" w:hAnsi="Arial" w:cs="Arial"/>
          <w:sz w:val="22"/>
          <w:szCs w:val="22"/>
        </w:rPr>
        <w:t>Commissione</w:t>
      </w:r>
      <w:r w:rsidRPr="002224FB">
        <w:rPr>
          <w:rFonts w:ascii="Arial" w:hAnsi="Arial" w:cs="Arial"/>
          <w:sz w:val="22"/>
          <w:szCs w:val="22"/>
        </w:rPr>
        <w:t xml:space="preserve"> </w:t>
      </w:r>
      <w:r>
        <w:rPr>
          <w:rFonts w:ascii="Arial" w:hAnsi="Arial" w:cs="Arial"/>
          <w:sz w:val="22"/>
          <w:szCs w:val="22"/>
        </w:rPr>
        <w:t xml:space="preserve"> prima</w:t>
      </w:r>
      <w:proofErr w:type="gramEnd"/>
      <w:r>
        <w:rPr>
          <w:rFonts w:ascii="Arial" w:hAnsi="Arial" w:cs="Arial"/>
          <w:sz w:val="22"/>
          <w:szCs w:val="22"/>
        </w:rPr>
        <w:t xml:space="preserve"> dell’espletamento della prova scritta secondo quanto previsto dall’art. 11 del DPR 220/2001 e dai successivi articoli 20, 21 e 22 del medesimo DPR, attenendosi </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FC4E27" w:rsidRPr="002224FB" w:rsidRDefault="00FC4E27" w:rsidP="00FC4E27">
      <w:pPr>
        <w:tabs>
          <w:tab w:val="left" w:pos="9923"/>
        </w:tabs>
        <w:ind w:left="851" w:right="849"/>
        <w:jc w:val="both"/>
        <w:rPr>
          <w:rFonts w:ascii="Arial" w:hAnsi="Arial" w:cs="Arial"/>
          <w:sz w:val="22"/>
          <w:szCs w:val="22"/>
        </w:rPr>
      </w:pPr>
    </w:p>
    <w:p w:rsidR="00FC4E27" w:rsidRPr="002224FB" w:rsidRDefault="00FC4E27" w:rsidP="00FC4E27">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Pr>
          <w:rFonts w:ascii="Arial" w:hAnsi="Arial" w:cs="Arial"/>
          <w:sz w:val="22"/>
          <w:szCs w:val="22"/>
        </w:rPr>
        <w:t>60</w:t>
      </w:r>
      <w:r w:rsidRPr="002224FB">
        <w:rPr>
          <w:rFonts w:ascii="Arial" w:hAnsi="Arial" w:cs="Arial"/>
          <w:sz w:val="22"/>
          <w:szCs w:val="22"/>
        </w:rPr>
        <w:t xml:space="preserve"> - così ripartiti:</w:t>
      </w:r>
    </w:p>
    <w:p w:rsidR="00FC4E27" w:rsidRPr="002224FB" w:rsidRDefault="00FC4E27" w:rsidP="00FC4E27">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Pr="002224FB">
        <w:rPr>
          <w:rFonts w:ascii="Arial" w:hAnsi="Arial" w:cs="Arial"/>
          <w:sz w:val="22"/>
          <w:szCs w:val="22"/>
        </w:rPr>
        <w:t xml:space="preserve">pratica: punti </w:t>
      </w:r>
      <w:r>
        <w:rPr>
          <w:rFonts w:ascii="Arial" w:hAnsi="Arial" w:cs="Arial"/>
          <w:sz w:val="22"/>
          <w:szCs w:val="22"/>
        </w:rPr>
        <w:t>3</w:t>
      </w:r>
      <w:r w:rsidRPr="002224FB">
        <w:rPr>
          <w:rFonts w:ascii="Arial" w:hAnsi="Arial" w:cs="Arial"/>
          <w:sz w:val="22"/>
          <w:szCs w:val="22"/>
        </w:rPr>
        <w:t>0</w:t>
      </w:r>
    </w:p>
    <w:p w:rsidR="00FC4E27" w:rsidRPr="002224FB" w:rsidRDefault="00FC4E27" w:rsidP="00FC4E27">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w:t>
      </w:r>
      <w:r w:rsidRPr="002224FB">
        <w:rPr>
          <w:rFonts w:ascii="Arial" w:hAnsi="Arial" w:cs="Arial"/>
          <w:sz w:val="22"/>
          <w:szCs w:val="22"/>
        </w:rPr>
        <w:t>0</w:t>
      </w:r>
    </w:p>
    <w:p w:rsidR="00FC4E27" w:rsidRPr="002224FB" w:rsidRDefault="00FC4E27" w:rsidP="00FC4E27">
      <w:pPr>
        <w:tabs>
          <w:tab w:val="left" w:pos="9923"/>
        </w:tabs>
        <w:ind w:left="851" w:right="849"/>
        <w:jc w:val="both"/>
        <w:rPr>
          <w:rFonts w:ascii="Arial" w:hAnsi="Arial" w:cs="Arial"/>
          <w:sz w:val="22"/>
          <w:szCs w:val="22"/>
        </w:rPr>
      </w:pPr>
    </w:p>
    <w:p w:rsidR="00FC4E27" w:rsidRPr="001B5D94" w:rsidRDefault="00FC4E27" w:rsidP="00FC4E27">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FC4E27" w:rsidRPr="001B5D94" w:rsidRDefault="00FC4E27" w:rsidP="00FC4E27">
      <w:pPr>
        <w:tabs>
          <w:tab w:val="left" w:pos="9923"/>
        </w:tabs>
        <w:ind w:left="567"/>
        <w:jc w:val="both"/>
        <w:rPr>
          <w:rFonts w:ascii="Arial" w:hAnsi="Arial" w:cs="Arial"/>
          <w:sz w:val="22"/>
          <w:szCs w:val="22"/>
        </w:rPr>
      </w:pPr>
    </w:p>
    <w:p w:rsidR="00FC4E27" w:rsidRDefault="00FC4E27" w:rsidP="00FC4E27">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esecuzione di tecniche specifiche </w:t>
      </w:r>
      <w:r>
        <w:rPr>
          <w:rFonts w:ascii="Arial" w:hAnsi="Arial" w:cs="Arial"/>
          <w:sz w:val="22"/>
        </w:rPr>
        <w:t xml:space="preserve">o predisposizione di atti connessi </w:t>
      </w:r>
      <w:r w:rsidRPr="001B5D94">
        <w:rPr>
          <w:rFonts w:ascii="Arial" w:hAnsi="Arial" w:cs="Arial"/>
          <w:sz w:val="22"/>
        </w:rPr>
        <w:t xml:space="preserve">alla qualificazione professionale richiesta. Detta prova </w:t>
      </w:r>
      <w:r>
        <w:rPr>
          <w:rFonts w:ascii="Arial" w:hAnsi="Arial" w:cs="Arial"/>
          <w:sz w:val="22"/>
        </w:rPr>
        <w:t xml:space="preserve">potrà </w:t>
      </w:r>
      <w:r w:rsidRPr="001B5D94">
        <w:rPr>
          <w:rFonts w:ascii="Arial" w:hAnsi="Arial" w:cs="Arial"/>
          <w:sz w:val="22"/>
        </w:rPr>
        <w:t>consister</w:t>
      </w:r>
      <w:r>
        <w:rPr>
          <w:rFonts w:ascii="Arial" w:hAnsi="Arial" w:cs="Arial"/>
          <w:sz w:val="22"/>
        </w:rPr>
        <w:t xml:space="preserve">e anche </w:t>
      </w:r>
      <w:r w:rsidRPr="001B5D94">
        <w:rPr>
          <w:rFonts w:ascii="Arial" w:hAnsi="Arial" w:cs="Arial"/>
          <w:sz w:val="22"/>
        </w:rPr>
        <w:t>nella soluzione di quesiti a risposta sintetica</w:t>
      </w:r>
      <w:r>
        <w:rPr>
          <w:rFonts w:ascii="Arial" w:hAnsi="Arial" w:cs="Arial"/>
          <w:sz w:val="22"/>
        </w:rPr>
        <w:t xml:space="preserve"> ovvero a risposta multipla</w:t>
      </w:r>
      <w:r w:rsidRPr="001B5D94">
        <w:rPr>
          <w:rFonts w:ascii="Arial" w:hAnsi="Arial" w:cs="Arial"/>
          <w:sz w:val="22"/>
        </w:rPr>
        <w:t>.</w:t>
      </w:r>
    </w:p>
    <w:p w:rsidR="00FC4E27" w:rsidRPr="004A7C30" w:rsidRDefault="00FC4E27" w:rsidP="00FC4E27">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pratica</w:t>
      </w:r>
      <w:r w:rsidRPr="004A7C30">
        <w:rPr>
          <w:rFonts w:ascii="Arial" w:hAnsi="Arial" w:cs="Arial"/>
          <w:sz w:val="22"/>
        </w:rPr>
        <w:t xml:space="preserve"> è subordinato al raggiungimento di una valutazione di sufficienza espressa in termini numerici di almeno 21/30</w:t>
      </w:r>
      <w:r>
        <w:rPr>
          <w:rFonts w:ascii="Arial" w:hAnsi="Arial" w:cs="Arial"/>
          <w:sz w:val="22"/>
        </w:rPr>
        <w:t xml:space="preserve">. </w:t>
      </w:r>
    </w:p>
    <w:p w:rsidR="00FC4E27" w:rsidRDefault="00FC4E27" w:rsidP="00FC4E27">
      <w:pPr>
        <w:widowControl w:val="0"/>
        <w:ind w:left="567"/>
        <w:jc w:val="both"/>
        <w:rPr>
          <w:rFonts w:ascii="Arial" w:hAnsi="Arial" w:cs="Arial"/>
          <w:sz w:val="22"/>
          <w:u w:val="single"/>
        </w:rPr>
      </w:pPr>
    </w:p>
    <w:p w:rsidR="00FC4E27" w:rsidRPr="001B5D94" w:rsidRDefault="00FC4E27" w:rsidP="00FC4E27">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su argomenti 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FC4E27" w:rsidRPr="001B5D94" w:rsidRDefault="00FC4E27" w:rsidP="00FC4E27">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w:t>
      </w:r>
      <w:r w:rsidRPr="001B5D94">
        <w:rPr>
          <w:rFonts w:ascii="Arial" w:hAnsi="Arial" w:cs="Arial"/>
          <w:sz w:val="22"/>
        </w:rPr>
        <w:t>0.</w:t>
      </w:r>
    </w:p>
    <w:p w:rsidR="007B5EEE" w:rsidRDefault="007B5EEE" w:rsidP="007B5EEE">
      <w:pPr>
        <w:tabs>
          <w:tab w:val="left" w:pos="9923"/>
        </w:tabs>
        <w:ind w:left="851" w:right="849"/>
        <w:jc w:val="both"/>
        <w:rPr>
          <w:rFonts w:ascii="Arial" w:hAnsi="Arial" w:cs="Arial"/>
          <w:sz w:val="22"/>
          <w:szCs w:val="22"/>
        </w:rPr>
      </w:pPr>
    </w:p>
    <w:p w:rsidR="00344581" w:rsidRDefault="006A6394" w:rsidP="00344581">
      <w:pPr>
        <w:tabs>
          <w:tab w:val="left" w:pos="9923"/>
        </w:tabs>
        <w:ind w:left="567"/>
        <w:jc w:val="both"/>
        <w:rPr>
          <w:rFonts w:ascii="Arial" w:hAnsi="Arial" w:cs="Arial"/>
          <w:sz w:val="22"/>
          <w:szCs w:val="22"/>
        </w:rPr>
      </w:pPr>
      <w:r w:rsidRPr="00F61ECD">
        <w:rPr>
          <w:rFonts w:ascii="Arial" w:hAnsi="Arial" w:cs="Arial"/>
          <w:sz w:val="22"/>
          <w:szCs w:val="22"/>
        </w:rPr>
        <w:t xml:space="preserve">L’Azienda si riserva la </w:t>
      </w:r>
      <w:r w:rsidR="00344581">
        <w:rPr>
          <w:rFonts w:ascii="Arial" w:hAnsi="Arial" w:cs="Arial"/>
          <w:sz w:val="22"/>
          <w:szCs w:val="22"/>
        </w:rPr>
        <w:t xml:space="preserve">facoltà di </w:t>
      </w:r>
      <w:r>
        <w:rPr>
          <w:rFonts w:ascii="Arial" w:hAnsi="Arial" w:cs="Arial"/>
          <w:sz w:val="22"/>
          <w:szCs w:val="22"/>
        </w:rPr>
        <w:t>prevedere la nomina</w:t>
      </w:r>
      <w:r w:rsidR="00344581">
        <w:rPr>
          <w:rFonts w:ascii="Arial" w:hAnsi="Arial" w:cs="Arial"/>
          <w:sz w:val="22"/>
          <w:szCs w:val="22"/>
        </w:rPr>
        <w:t xml:space="preserve">, </w:t>
      </w:r>
      <w:r>
        <w:rPr>
          <w:rFonts w:ascii="Arial" w:hAnsi="Arial" w:cs="Arial"/>
          <w:sz w:val="22"/>
          <w:szCs w:val="22"/>
        </w:rPr>
        <w:t xml:space="preserve">unico restante il presidente, </w:t>
      </w:r>
      <w:r w:rsidR="00344581">
        <w:rPr>
          <w:rFonts w:ascii="Arial" w:hAnsi="Arial" w:cs="Arial"/>
          <w:sz w:val="22"/>
          <w:szCs w:val="22"/>
        </w:rPr>
        <w:t xml:space="preserve">di </w:t>
      </w:r>
      <w:r w:rsidR="00344581" w:rsidRPr="00557946">
        <w:rPr>
          <w:rFonts w:ascii="Arial" w:hAnsi="Arial" w:cs="Arial"/>
          <w:sz w:val="22"/>
          <w:szCs w:val="22"/>
        </w:rPr>
        <w:t>una o più sottocommissioni, nella stessa composizione della commissione di concorso per l’espletamento delle ulteriori fasi concorsuali, escluse la determinazione dei criteri di valutazione dei titoli, la determinazione delle prove di esame, dei criteri di valutazione delle stesse e la formulazione della graduatoria finale in ragione delle istanze che perverranno e</w:t>
      </w:r>
      <w:r w:rsidR="00344581">
        <w:rPr>
          <w:rFonts w:ascii="Arial" w:hAnsi="Arial" w:cs="Arial"/>
          <w:sz w:val="22"/>
          <w:szCs w:val="22"/>
        </w:rPr>
        <w:t>d al fine di poter garantire la massima celerità nel completamento della procedura.</w:t>
      </w:r>
    </w:p>
    <w:p w:rsidR="00E71AC2" w:rsidRDefault="00E71AC2" w:rsidP="007B5EEE">
      <w:pPr>
        <w:tabs>
          <w:tab w:val="left" w:pos="9923"/>
        </w:tabs>
        <w:ind w:left="851" w:right="849"/>
        <w:jc w:val="both"/>
        <w:rPr>
          <w:rFonts w:ascii="Arial" w:hAnsi="Arial" w:cs="Arial"/>
          <w:sz w:val="22"/>
          <w:szCs w:val="22"/>
        </w:rPr>
      </w:pPr>
    </w:p>
    <w:p w:rsidR="00FD5352" w:rsidRDefault="00FD5352" w:rsidP="00FD5352">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w:t>
      </w:r>
      <w:r>
        <w:rPr>
          <w:rFonts w:ascii="Arial" w:hAnsi="Arial" w:cs="Arial"/>
          <w:b/>
          <w:sz w:val="24"/>
          <w:szCs w:val="24"/>
          <w:u w:val="single"/>
        </w:rPr>
        <w:t xml:space="preserve">DEI </w:t>
      </w:r>
      <w:r w:rsidRPr="007B4005">
        <w:rPr>
          <w:rFonts w:ascii="Arial" w:hAnsi="Arial" w:cs="Arial"/>
          <w:b/>
          <w:sz w:val="24"/>
          <w:szCs w:val="24"/>
          <w:u w:val="single"/>
        </w:rPr>
        <w:t>CANDIDATI</w:t>
      </w:r>
      <w:r>
        <w:rPr>
          <w:rFonts w:ascii="Arial" w:hAnsi="Arial" w:cs="Arial"/>
          <w:b/>
          <w:sz w:val="24"/>
          <w:szCs w:val="24"/>
          <w:u w:val="single"/>
        </w:rPr>
        <w:t xml:space="preserve">: </w:t>
      </w:r>
    </w:p>
    <w:p w:rsidR="00E71AC2" w:rsidRPr="007B4005" w:rsidRDefault="00E71AC2" w:rsidP="00FD5352">
      <w:pPr>
        <w:tabs>
          <w:tab w:val="left" w:pos="9923"/>
        </w:tabs>
        <w:ind w:left="567"/>
        <w:jc w:val="both"/>
        <w:rPr>
          <w:rFonts w:ascii="Arial" w:hAnsi="Arial" w:cs="Arial"/>
          <w:b/>
          <w:sz w:val="24"/>
          <w:szCs w:val="24"/>
          <w:u w:val="single"/>
        </w:rPr>
      </w:pPr>
    </w:p>
    <w:p w:rsidR="00E52CCA" w:rsidRDefault="00E52CCA" w:rsidP="00E52CCA">
      <w:pPr>
        <w:ind w:left="567"/>
        <w:jc w:val="both"/>
        <w:rPr>
          <w:rFonts w:ascii="Arial" w:hAnsi="Arial" w:cs="Arial"/>
          <w:sz w:val="22"/>
          <w:szCs w:val="22"/>
        </w:rPr>
      </w:pPr>
    </w:p>
    <w:p w:rsidR="00E52CCA" w:rsidRDefault="00E52CCA" w:rsidP="00E52CCA">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u w:val="single"/>
        </w:rPr>
      </w:pPr>
      <w:r w:rsidRPr="007B4005">
        <w:rPr>
          <w:rFonts w:ascii="Arial" w:hAnsi="Arial" w:cs="Arial"/>
          <w:b/>
          <w:sz w:val="22"/>
        </w:rPr>
        <w:t>L</w:t>
      </w:r>
      <w:r w:rsidR="00FD5352">
        <w:rPr>
          <w:rFonts w:ascii="Arial" w:hAnsi="Arial" w:cs="Arial"/>
          <w:b/>
          <w:sz w:val="22"/>
        </w:rPr>
        <w:t>e</w:t>
      </w:r>
      <w:r w:rsidRPr="007B4005">
        <w:rPr>
          <w:rFonts w:ascii="Arial" w:hAnsi="Arial" w:cs="Arial"/>
          <w:b/>
          <w:sz w:val="22"/>
        </w:rPr>
        <w:t xml:space="preserve"> dat</w:t>
      </w:r>
      <w:r w:rsidR="00FD5352">
        <w:rPr>
          <w:rFonts w:ascii="Arial" w:hAnsi="Arial" w:cs="Arial"/>
          <w:b/>
          <w:sz w:val="22"/>
        </w:rPr>
        <w:t>e</w:t>
      </w:r>
      <w:r w:rsidRPr="007B4005">
        <w:rPr>
          <w:rFonts w:ascii="Arial" w:hAnsi="Arial" w:cs="Arial"/>
          <w:b/>
          <w:sz w:val="22"/>
        </w:rPr>
        <w:t>, l’orario e l</w:t>
      </w:r>
      <w:r w:rsidR="00FD5352">
        <w:rPr>
          <w:rFonts w:ascii="Arial" w:hAnsi="Arial" w:cs="Arial"/>
          <w:b/>
          <w:sz w:val="22"/>
        </w:rPr>
        <w:t>e</w:t>
      </w:r>
      <w:r w:rsidRPr="007B4005">
        <w:rPr>
          <w:rFonts w:ascii="Arial" w:hAnsi="Arial" w:cs="Arial"/>
          <w:b/>
          <w:sz w:val="22"/>
        </w:rPr>
        <w:t xml:space="preserve"> sed</w:t>
      </w:r>
      <w:r w:rsidR="00FD5352">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xml:space="preserve">, nonché l’elenco dei candidati ammessi e non ammessi, saranno comunicati mediante pubblicazione nel sito internet aziendale </w:t>
      </w:r>
      <w:r w:rsidRPr="007B4005">
        <w:rPr>
          <w:rFonts w:ascii="Arial" w:hAnsi="Arial" w:cs="Arial"/>
          <w:b/>
          <w:sz w:val="22"/>
          <w:szCs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r w:rsidRPr="007B4005">
        <w:rPr>
          <w:rFonts w:ascii="Arial" w:hAnsi="Arial" w:cs="Arial"/>
          <w:b/>
          <w:sz w:val="22"/>
          <w:u w:val="single"/>
        </w:rPr>
        <w:t>La mancata presentazione al</w:t>
      </w:r>
      <w:r>
        <w:rPr>
          <w:rFonts w:ascii="Arial" w:hAnsi="Arial" w:cs="Arial"/>
          <w:b/>
          <w:sz w:val="22"/>
          <w:u w:val="single"/>
        </w:rPr>
        <w:t xml:space="preserve"> sostenimento delle </w:t>
      </w:r>
      <w:r w:rsidRPr="007B4005">
        <w:rPr>
          <w:rFonts w:ascii="Arial" w:hAnsi="Arial" w:cs="Arial"/>
          <w:b/>
          <w:sz w:val="22"/>
          <w:u w:val="single"/>
        </w:rPr>
        <w:t>prov</w:t>
      </w:r>
      <w:r>
        <w:rPr>
          <w:rFonts w:ascii="Arial" w:hAnsi="Arial" w:cs="Arial"/>
          <w:b/>
          <w:sz w:val="22"/>
          <w:u w:val="single"/>
        </w:rPr>
        <w:t>e</w:t>
      </w:r>
      <w:r w:rsidRPr="007B4005">
        <w:rPr>
          <w:rFonts w:ascii="Arial" w:hAnsi="Arial" w:cs="Arial"/>
          <w:b/>
          <w:sz w:val="22"/>
          <w:u w:val="single"/>
        </w:rPr>
        <w:t xml:space="preserve"> nel giorno ed ora stabiliti, qualunque ne sia la causa, equivarrà a rinuncia al concorso.</w:t>
      </w:r>
      <w:r>
        <w:rPr>
          <w:rFonts w:ascii="Arial" w:hAnsi="Arial" w:cs="Arial"/>
          <w:b/>
          <w:sz w:val="22"/>
          <w:u w:val="single"/>
        </w:rPr>
        <w:t xml:space="preserve"> </w:t>
      </w:r>
    </w:p>
    <w:p w:rsidR="00E52CCA" w:rsidRDefault="00E52CCA" w:rsidP="00E52CCA">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 xml:space="preserve">La comunicazione che verrà pubblicata sul sito aziendale avrà valore di notifica a tutti gli </w:t>
      </w:r>
      <w:proofErr w:type="gramStart"/>
      <w:r w:rsidRPr="007B4005">
        <w:rPr>
          <w:rFonts w:ascii="Arial" w:hAnsi="Arial" w:cs="Arial"/>
          <w:b/>
          <w:sz w:val="22"/>
          <w:szCs w:val="22"/>
        </w:rPr>
        <w:t>effetti,  senza</w:t>
      </w:r>
      <w:proofErr w:type="gramEnd"/>
      <w:r w:rsidRPr="007B4005">
        <w:rPr>
          <w:rFonts w:ascii="Arial" w:hAnsi="Arial" w:cs="Arial"/>
          <w:b/>
          <w:sz w:val="22"/>
          <w:szCs w:val="22"/>
        </w:rPr>
        <w:t xml:space="preserve"> necessità di ulteriori comunicazioni.</w:t>
      </w:r>
    </w:p>
    <w:p w:rsidR="00FD5352" w:rsidRDefault="00FD5352" w:rsidP="00E52CCA">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FD5352">
        <w:rPr>
          <w:rFonts w:ascii="Arial" w:hAnsi="Arial" w:cs="Arial"/>
          <w:b/>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344581" w:rsidRPr="001C59A9" w:rsidRDefault="00344581" w:rsidP="003445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u w:val="single"/>
        </w:rPr>
      </w:pPr>
      <w:r w:rsidRPr="001C59A9">
        <w:rPr>
          <w:rFonts w:ascii="Arial" w:hAnsi="Arial" w:cs="Arial"/>
          <w:b/>
          <w:sz w:val="22"/>
          <w:u w:val="single"/>
        </w:rPr>
        <w:t xml:space="preserve">L’Azienda si riserva la facoltà di: </w:t>
      </w:r>
    </w:p>
    <w:p w:rsidR="00344581" w:rsidRPr="001C59A9" w:rsidRDefault="00344581" w:rsidP="00344581">
      <w:pPr>
        <w:pStyle w:val="Paragrafoelenco"/>
        <w:numPr>
          <w:ilvl w:val="0"/>
          <w:numId w:val="44"/>
        </w:numPr>
        <w:pBdr>
          <w:top w:val="single" w:sz="4" w:space="1" w:color="auto"/>
          <w:left w:val="single" w:sz="4" w:space="4" w:color="auto"/>
          <w:bottom w:val="single" w:sz="4" w:space="1" w:color="auto"/>
          <w:right w:val="single" w:sz="4" w:space="4" w:color="auto"/>
        </w:pBdr>
        <w:tabs>
          <w:tab w:val="left" w:pos="9923"/>
        </w:tabs>
        <w:jc w:val="both"/>
        <w:rPr>
          <w:rFonts w:ascii="Arial" w:hAnsi="Arial" w:cs="Arial"/>
          <w:b/>
          <w:sz w:val="22"/>
        </w:rPr>
      </w:pPr>
      <w:proofErr w:type="gramStart"/>
      <w:r w:rsidRPr="001C59A9">
        <w:rPr>
          <w:rFonts w:ascii="Arial" w:hAnsi="Arial" w:cs="Arial"/>
          <w:b/>
          <w:sz w:val="22"/>
        </w:rPr>
        <w:t>di</w:t>
      </w:r>
      <w:proofErr w:type="gramEnd"/>
      <w:r w:rsidRPr="001C59A9">
        <w:rPr>
          <w:rFonts w:ascii="Arial" w:hAnsi="Arial" w:cs="Arial"/>
          <w:b/>
          <w:sz w:val="22"/>
        </w:rPr>
        <w:t xml:space="preserve"> far precedere le prove di esame da una prova preselettiva, secondo quanto previsto dall’art. 3 comma 6 della Legge 19.6.2019 n. 56; </w:t>
      </w:r>
    </w:p>
    <w:p w:rsidR="00344581" w:rsidRPr="001C59A9" w:rsidRDefault="00344581" w:rsidP="00344581">
      <w:pPr>
        <w:pStyle w:val="Paragrafoelenco"/>
        <w:numPr>
          <w:ilvl w:val="0"/>
          <w:numId w:val="44"/>
        </w:numPr>
        <w:pBdr>
          <w:top w:val="single" w:sz="4" w:space="1" w:color="auto"/>
          <w:left w:val="single" w:sz="4" w:space="4" w:color="auto"/>
          <w:bottom w:val="single" w:sz="4" w:space="1" w:color="auto"/>
          <w:right w:val="single" w:sz="4" w:space="4" w:color="auto"/>
        </w:pBdr>
        <w:tabs>
          <w:tab w:val="left" w:pos="9923"/>
        </w:tabs>
        <w:jc w:val="both"/>
        <w:rPr>
          <w:rFonts w:ascii="Arial" w:hAnsi="Arial" w:cs="Arial"/>
          <w:b/>
          <w:sz w:val="22"/>
        </w:rPr>
      </w:pPr>
      <w:proofErr w:type="gramStart"/>
      <w:r w:rsidRPr="001C59A9">
        <w:rPr>
          <w:rFonts w:ascii="Arial" w:hAnsi="Arial" w:cs="Arial"/>
          <w:b/>
          <w:sz w:val="22"/>
        </w:rPr>
        <w:t>di</w:t>
      </w:r>
      <w:proofErr w:type="gramEnd"/>
      <w:r w:rsidRPr="001C59A9">
        <w:rPr>
          <w:rFonts w:ascii="Arial" w:hAnsi="Arial" w:cs="Arial"/>
          <w:b/>
          <w:sz w:val="22"/>
        </w:rPr>
        <w:t xml:space="preserve"> far sostenere ai candidati la prova </w:t>
      </w:r>
      <w:proofErr w:type="spellStart"/>
      <w:r w:rsidR="00FC4E27">
        <w:rPr>
          <w:rFonts w:ascii="Arial" w:hAnsi="Arial" w:cs="Arial"/>
          <w:b/>
          <w:sz w:val="22"/>
        </w:rPr>
        <w:t>pre</w:t>
      </w:r>
      <w:proofErr w:type="spellEnd"/>
      <w:r w:rsidR="00FC4E27">
        <w:rPr>
          <w:rFonts w:ascii="Arial" w:hAnsi="Arial" w:cs="Arial"/>
          <w:b/>
          <w:sz w:val="22"/>
        </w:rPr>
        <w:t xml:space="preserve">-selettiva </w:t>
      </w:r>
      <w:r w:rsidRPr="001C59A9">
        <w:rPr>
          <w:rFonts w:ascii="Arial" w:hAnsi="Arial" w:cs="Arial"/>
          <w:b/>
          <w:sz w:val="22"/>
        </w:rPr>
        <w:t xml:space="preserve"> e consecutivamente la prova pratica in un’unica seduta,  procedendo poi alla valutazione della prova pratica solo per i candidati che supereranno con esito positivo la prova </w:t>
      </w:r>
      <w:proofErr w:type="spellStart"/>
      <w:r w:rsidR="00FC4E27">
        <w:rPr>
          <w:rFonts w:ascii="Arial" w:hAnsi="Arial" w:cs="Arial"/>
          <w:b/>
          <w:sz w:val="22"/>
        </w:rPr>
        <w:t>pre</w:t>
      </w:r>
      <w:proofErr w:type="spellEnd"/>
      <w:r w:rsidR="00FC4E27">
        <w:rPr>
          <w:rFonts w:ascii="Arial" w:hAnsi="Arial" w:cs="Arial"/>
          <w:b/>
          <w:sz w:val="22"/>
        </w:rPr>
        <w:t>-selettiva</w:t>
      </w:r>
      <w:r w:rsidRPr="001C59A9">
        <w:rPr>
          <w:rFonts w:ascii="Arial" w:hAnsi="Arial" w:cs="Arial"/>
          <w:b/>
          <w:sz w:val="22"/>
        </w:rPr>
        <w:t xml:space="preserve">. </w:t>
      </w:r>
    </w:p>
    <w:p w:rsidR="007B5EEE" w:rsidRPr="002224FB" w:rsidRDefault="007B5EEE" w:rsidP="0043256E">
      <w:pPr>
        <w:widowControl w:val="0"/>
        <w:ind w:left="567"/>
        <w:jc w:val="both"/>
        <w:rPr>
          <w:rFonts w:ascii="Arial" w:hAnsi="Arial" w:cs="Arial"/>
          <w:sz w:val="22"/>
        </w:rPr>
      </w:pPr>
    </w:p>
    <w:p w:rsidR="00344581" w:rsidRDefault="00604A27" w:rsidP="00344581">
      <w:pPr>
        <w:widowControl w:val="0"/>
        <w:tabs>
          <w:tab w:val="left" w:pos="9923"/>
        </w:tabs>
        <w:ind w:left="567"/>
        <w:jc w:val="both"/>
        <w:rPr>
          <w:rFonts w:ascii="Arial" w:hAnsi="Arial" w:cs="Arial"/>
          <w:sz w:val="22"/>
          <w:szCs w:val="22"/>
        </w:rPr>
      </w:pPr>
      <w:r>
        <w:rPr>
          <w:rFonts w:ascii="Arial" w:hAnsi="Arial" w:cs="Arial"/>
          <w:sz w:val="22"/>
        </w:rPr>
        <w:t>L</w:t>
      </w:r>
      <w:r w:rsidR="00DD298C">
        <w:rPr>
          <w:rFonts w:ascii="Arial" w:hAnsi="Arial" w:cs="Arial"/>
          <w:sz w:val="22"/>
        </w:rPr>
        <w:t xml:space="preserve">’intera </w:t>
      </w:r>
      <w:r w:rsidRPr="00604A27">
        <w:rPr>
          <w:rFonts w:ascii="Arial" w:hAnsi="Arial" w:cs="Arial"/>
          <w:sz w:val="22"/>
        </w:rPr>
        <w:t xml:space="preserve">procedura si svolgerà nel rispetto della </w:t>
      </w:r>
      <w:r w:rsidR="00344581" w:rsidRPr="00557946">
        <w:rPr>
          <w:rFonts w:ascii="Arial" w:hAnsi="Arial" w:cs="Arial"/>
          <w:sz w:val="22"/>
          <w:szCs w:val="22"/>
        </w:rPr>
        <w:t xml:space="preserve">normativa vigente in materia </w:t>
      </w:r>
      <w:proofErr w:type="gramStart"/>
      <w:r w:rsidR="00344581" w:rsidRPr="00557946">
        <w:rPr>
          <w:rFonts w:ascii="Arial" w:hAnsi="Arial" w:cs="Arial"/>
          <w:sz w:val="22"/>
          <w:szCs w:val="22"/>
        </w:rPr>
        <w:t>di  contrasto</w:t>
      </w:r>
      <w:proofErr w:type="gramEnd"/>
      <w:r w:rsidR="00344581" w:rsidRPr="00557946">
        <w:rPr>
          <w:rFonts w:ascii="Arial" w:hAnsi="Arial" w:cs="Arial"/>
          <w:sz w:val="22"/>
          <w:szCs w:val="22"/>
        </w:rPr>
        <w:t xml:space="preserve"> e contenimento della diffusione del virus Covid-19 e pertanto con </w:t>
      </w:r>
      <w:r w:rsidR="00344581">
        <w:rPr>
          <w:rFonts w:ascii="Arial" w:hAnsi="Arial" w:cs="Arial"/>
          <w:sz w:val="22"/>
          <w:szCs w:val="22"/>
        </w:rPr>
        <w:t>i calendari relativi a</w:t>
      </w:r>
      <w:r w:rsidR="00344581" w:rsidRPr="00557946">
        <w:rPr>
          <w:rFonts w:ascii="Arial" w:hAnsi="Arial" w:cs="Arial"/>
          <w:sz w:val="22"/>
          <w:szCs w:val="22"/>
        </w:rPr>
        <w:t xml:space="preserve">lle prove d’esame saranno comunicate le prescrizioni </w:t>
      </w:r>
      <w:r w:rsidR="00344581">
        <w:rPr>
          <w:rFonts w:ascii="Arial" w:hAnsi="Arial" w:cs="Arial"/>
          <w:sz w:val="22"/>
          <w:szCs w:val="22"/>
        </w:rPr>
        <w:t xml:space="preserve">e raccomandazioni </w:t>
      </w:r>
      <w:r w:rsidR="00344581" w:rsidRPr="00557946">
        <w:rPr>
          <w:rFonts w:ascii="Arial" w:hAnsi="Arial" w:cs="Arial"/>
          <w:sz w:val="22"/>
          <w:szCs w:val="22"/>
        </w:rPr>
        <w:t>cui i candidati e la Commissione dovranno attenersi</w:t>
      </w:r>
      <w:r w:rsidR="00C76E0E">
        <w:rPr>
          <w:rFonts w:ascii="Arial" w:hAnsi="Arial" w:cs="Arial"/>
          <w:sz w:val="22"/>
          <w:szCs w:val="22"/>
        </w:rPr>
        <w:t>.</w:t>
      </w:r>
    </w:p>
    <w:p w:rsidR="00344581" w:rsidRDefault="00344581" w:rsidP="00344581">
      <w:pPr>
        <w:widowControl w:val="0"/>
        <w:tabs>
          <w:tab w:val="left" w:pos="9923"/>
        </w:tabs>
        <w:ind w:left="567"/>
        <w:jc w:val="both"/>
        <w:rPr>
          <w:rFonts w:ascii="Arial" w:hAnsi="Arial" w:cs="Arial"/>
          <w:sz w:val="22"/>
          <w:szCs w:val="22"/>
        </w:rPr>
      </w:pPr>
    </w:p>
    <w:p w:rsidR="00820CC2" w:rsidRPr="007B4005" w:rsidRDefault="00820CC2" w:rsidP="00344581">
      <w:pPr>
        <w:widowControl w:val="0"/>
        <w:tabs>
          <w:tab w:val="left" w:pos="9923"/>
        </w:tabs>
        <w:ind w:left="567"/>
        <w:jc w:val="both"/>
        <w:rPr>
          <w:rFonts w:ascii="Arial" w:hAnsi="Arial" w:cs="Arial"/>
          <w:b/>
          <w:sz w:val="24"/>
          <w:szCs w:val="24"/>
          <w:u w:val="single"/>
        </w:rPr>
      </w:pPr>
      <w:r w:rsidRPr="007B4005">
        <w:rPr>
          <w:rFonts w:ascii="Arial" w:hAnsi="Arial" w:cs="Arial"/>
          <w:b/>
          <w:sz w:val="24"/>
          <w:szCs w:val="24"/>
          <w:u w:val="single"/>
        </w:rPr>
        <w:t>ASSUNZIONE IN SERVIZIO</w:t>
      </w:r>
    </w:p>
    <w:p w:rsidR="00A23862" w:rsidRPr="002224FB" w:rsidRDefault="00A23862" w:rsidP="0043256E">
      <w:pPr>
        <w:tabs>
          <w:tab w:val="left" w:pos="9923"/>
        </w:tabs>
        <w:ind w:left="567"/>
        <w:jc w:val="both"/>
        <w:rPr>
          <w:rFonts w:ascii="Arial" w:hAnsi="Arial" w:cs="Arial"/>
          <w:sz w:val="22"/>
          <w:szCs w:val="22"/>
          <w:u w:val="single"/>
        </w:rPr>
      </w:pPr>
    </w:p>
    <w:p w:rsidR="00820CC2" w:rsidRPr="002224FB"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La graduatoria di merito dei candidati sarà formata secondo l’ordine dei punti della votazione complessiva riportata da ciascun candidato, con l’osservanza, a parità di punti, delle preferenze previste dall’art. 5 del D.P.R. 9 maggio 1994 n. 487 e successive modificazioni. Saranno dichiarati vincitori, nei limiti dei posti complessivamente messi a concorso, i candidati utilmente collocati nella graduatoria di merito, tenuto conto di quanto dispos</w:t>
      </w:r>
      <w:r w:rsidR="00A23862" w:rsidRPr="002224FB">
        <w:rPr>
          <w:rFonts w:ascii="Arial" w:hAnsi="Arial" w:cs="Arial"/>
          <w:sz w:val="22"/>
          <w:szCs w:val="22"/>
        </w:rPr>
        <w:t>to dalla legge 12 Marzo 1999, n.</w:t>
      </w:r>
      <w:r w:rsidRPr="002224FB">
        <w:rPr>
          <w:rFonts w:ascii="Arial" w:hAnsi="Arial" w:cs="Arial"/>
          <w:sz w:val="22"/>
          <w:szCs w:val="22"/>
        </w:rPr>
        <w:t xml:space="preserve"> 68, o da altre disposizioni di legge in vigore che prevedono riserva di posti </w:t>
      </w:r>
      <w:r w:rsidR="008F3163" w:rsidRPr="002224FB">
        <w:rPr>
          <w:rFonts w:ascii="Arial" w:hAnsi="Arial" w:cs="Arial"/>
          <w:sz w:val="22"/>
          <w:szCs w:val="22"/>
        </w:rPr>
        <w:t>i</w:t>
      </w:r>
      <w:r w:rsidRPr="002224FB">
        <w:rPr>
          <w:rFonts w:ascii="Arial" w:hAnsi="Arial" w:cs="Arial"/>
          <w:sz w:val="22"/>
          <w:szCs w:val="22"/>
        </w:rPr>
        <w:t>n favore di particolari categorie di cittadini.</w:t>
      </w:r>
    </w:p>
    <w:p w:rsidR="00A23862" w:rsidRPr="002224FB" w:rsidRDefault="00A23862" w:rsidP="0043256E">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sidR="007233D8">
        <w:rPr>
          <w:rFonts w:ascii="Arial" w:hAnsi="Arial" w:cs="Arial"/>
          <w:sz w:val="22"/>
          <w:szCs w:val="22"/>
        </w:rPr>
        <w:t xml:space="preserve">gli </w:t>
      </w:r>
      <w:r w:rsidRPr="002224FB">
        <w:rPr>
          <w:rFonts w:ascii="Arial" w:hAnsi="Arial" w:cs="Arial"/>
          <w:sz w:val="22"/>
          <w:szCs w:val="22"/>
        </w:rPr>
        <w:t>art</w:t>
      </w:r>
      <w:r w:rsidR="007233D8">
        <w:rPr>
          <w:rFonts w:ascii="Arial" w:hAnsi="Arial" w:cs="Arial"/>
          <w:sz w:val="22"/>
          <w:szCs w:val="22"/>
        </w:rPr>
        <w:t>t</w:t>
      </w:r>
      <w:r w:rsidRPr="002224FB">
        <w:rPr>
          <w:rFonts w:ascii="Arial" w:hAnsi="Arial" w:cs="Arial"/>
          <w:sz w:val="22"/>
          <w:szCs w:val="22"/>
        </w:rPr>
        <w:t xml:space="preserve">. </w:t>
      </w:r>
      <w:r w:rsidR="007233D8">
        <w:rPr>
          <w:rFonts w:ascii="Arial" w:hAnsi="Arial" w:cs="Arial"/>
          <w:sz w:val="22"/>
          <w:szCs w:val="22"/>
        </w:rPr>
        <w:t>24</w:t>
      </w:r>
      <w:r w:rsidRPr="002224FB">
        <w:rPr>
          <w:rFonts w:ascii="Arial" w:hAnsi="Arial" w:cs="Arial"/>
          <w:sz w:val="22"/>
          <w:szCs w:val="22"/>
        </w:rPr>
        <w:t xml:space="preserve"> </w:t>
      </w:r>
      <w:r w:rsidR="007233D8">
        <w:rPr>
          <w:rFonts w:ascii="Arial" w:hAnsi="Arial" w:cs="Arial"/>
          <w:sz w:val="22"/>
          <w:szCs w:val="22"/>
        </w:rPr>
        <w:t xml:space="preserve">e 25 </w:t>
      </w:r>
      <w:r w:rsidRPr="002224FB">
        <w:rPr>
          <w:rFonts w:ascii="Arial" w:hAnsi="Arial" w:cs="Arial"/>
          <w:sz w:val="22"/>
          <w:szCs w:val="22"/>
        </w:rPr>
        <w:t xml:space="preserve">del C.C.N.L. </w:t>
      </w:r>
      <w:r w:rsidR="007233D8">
        <w:rPr>
          <w:rFonts w:ascii="Arial" w:hAnsi="Arial" w:cs="Arial"/>
          <w:sz w:val="22"/>
          <w:szCs w:val="22"/>
        </w:rPr>
        <w:t xml:space="preserve">relativo al personale del comparto sanità triennio 2016/2018 </w:t>
      </w:r>
      <w:r w:rsidRPr="002224FB">
        <w:rPr>
          <w:rFonts w:ascii="Arial" w:hAnsi="Arial" w:cs="Arial"/>
          <w:sz w:val="22"/>
          <w:szCs w:val="22"/>
        </w:rPr>
        <w:t xml:space="preserve">sottoscritto </w:t>
      </w:r>
      <w:r w:rsidR="00422FED">
        <w:rPr>
          <w:rFonts w:ascii="Arial" w:hAnsi="Arial" w:cs="Arial"/>
          <w:sz w:val="22"/>
          <w:szCs w:val="22"/>
        </w:rPr>
        <w:t xml:space="preserve">in </w:t>
      </w:r>
      <w:proofErr w:type="gramStart"/>
      <w:r w:rsidR="00422FED">
        <w:rPr>
          <w:rFonts w:ascii="Arial" w:hAnsi="Arial" w:cs="Arial"/>
          <w:sz w:val="22"/>
          <w:szCs w:val="22"/>
        </w:rPr>
        <w:t xml:space="preserve">data </w:t>
      </w:r>
      <w:r w:rsidRPr="002224FB">
        <w:rPr>
          <w:rFonts w:ascii="Arial" w:hAnsi="Arial" w:cs="Arial"/>
          <w:sz w:val="22"/>
          <w:szCs w:val="22"/>
        </w:rPr>
        <w:t xml:space="preserve"> </w:t>
      </w:r>
      <w:r w:rsidR="007233D8">
        <w:rPr>
          <w:rFonts w:ascii="Arial" w:hAnsi="Arial" w:cs="Arial"/>
          <w:sz w:val="22"/>
          <w:szCs w:val="22"/>
        </w:rPr>
        <w:t>21.5.2018</w:t>
      </w:r>
      <w:proofErr w:type="gramEnd"/>
      <w:r w:rsidRPr="002224FB">
        <w:rPr>
          <w:rFonts w:ascii="Arial" w:hAnsi="Arial" w:cs="Arial"/>
          <w:sz w:val="22"/>
          <w:szCs w:val="22"/>
        </w:rPr>
        <w:t xml:space="preserve">. </w:t>
      </w:r>
    </w:p>
    <w:p w:rsidR="00A23862" w:rsidRPr="002224FB" w:rsidRDefault="00A23862" w:rsidP="00A23862">
      <w:pPr>
        <w:tabs>
          <w:tab w:val="left" w:pos="9923"/>
        </w:tabs>
        <w:ind w:left="567"/>
        <w:jc w:val="both"/>
        <w:rPr>
          <w:rFonts w:ascii="Arial" w:hAnsi="Arial" w:cs="Arial"/>
          <w:sz w:val="22"/>
          <w:szCs w:val="22"/>
        </w:rPr>
      </w:pPr>
      <w:r w:rsidRPr="002224FB">
        <w:rPr>
          <w:rFonts w:ascii="Arial" w:hAnsi="Arial" w:cs="Arial"/>
          <w:sz w:val="22"/>
          <w:szCs w:val="22"/>
        </w:rPr>
        <w:t>Decadrà dall’impiego chi lo abbia conseguito mediante presentazione di documenti falsi o viziati da invalidità non sanabile.</w:t>
      </w:r>
    </w:p>
    <w:p w:rsidR="00820CC2"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 xml:space="preserve">L’assunzione in servizio implica l’accettazione, senza riserva, di </w:t>
      </w:r>
      <w:proofErr w:type="gramStart"/>
      <w:r w:rsidRPr="002224FB">
        <w:rPr>
          <w:rFonts w:ascii="Arial" w:hAnsi="Arial" w:cs="Arial"/>
          <w:sz w:val="22"/>
          <w:szCs w:val="22"/>
        </w:rPr>
        <w:t>tutte  le</w:t>
      </w:r>
      <w:proofErr w:type="gramEnd"/>
      <w:r w:rsidRPr="002224FB">
        <w:rPr>
          <w:rFonts w:ascii="Arial" w:hAnsi="Arial" w:cs="Arial"/>
          <w:sz w:val="22"/>
          <w:szCs w:val="22"/>
        </w:rPr>
        <w:t xml:space="preserve"> norme che disciplinano e disciplineranno lo stato giuridico ed il trattamento economico del personale delle Aziende </w:t>
      </w:r>
      <w:r w:rsidR="00422FED">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2435" w:rsidRDefault="00E02435" w:rsidP="0043256E">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2435" w:rsidRDefault="00E02435" w:rsidP="0043256E">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422FED" w:rsidRDefault="00735E4A" w:rsidP="0043256E">
      <w:pPr>
        <w:tabs>
          <w:tab w:val="left" w:pos="9923"/>
        </w:tabs>
        <w:ind w:left="567"/>
        <w:jc w:val="both"/>
        <w:rPr>
          <w:rFonts w:ascii="Arial" w:hAnsi="Arial" w:cs="Arial"/>
          <w:sz w:val="22"/>
        </w:rPr>
      </w:pPr>
      <w:r>
        <w:rPr>
          <w:rFonts w:ascii="Arial" w:hAnsi="Arial" w:cs="Arial"/>
          <w:sz w:val="22"/>
        </w:rPr>
        <w:t xml:space="preserve">Ai sensi dell’art. 35 – comma 5 </w:t>
      </w:r>
      <w:r w:rsidR="00B972DC">
        <w:rPr>
          <w:rFonts w:ascii="Arial" w:hAnsi="Arial" w:cs="Arial"/>
          <w:sz w:val="22"/>
        </w:rPr>
        <w:t xml:space="preserve">bis - </w:t>
      </w:r>
      <w:r>
        <w:rPr>
          <w:rFonts w:ascii="Arial" w:hAnsi="Arial" w:cs="Arial"/>
          <w:sz w:val="22"/>
        </w:rPr>
        <w:t xml:space="preserve"> del D.lgs. n. 165/2001 i vincitori del concorso dovranno permanere presso la sede di destinazione per un periodo non inferiore a 5 anni.</w:t>
      </w:r>
      <w:r w:rsidR="00FD5352">
        <w:rPr>
          <w:rFonts w:ascii="Arial" w:hAnsi="Arial" w:cs="Arial"/>
          <w:sz w:val="22"/>
        </w:rPr>
        <w:t xml:space="preserve"> </w:t>
      </w:r>
    </w:p>
    <w:p w:rsidR="00FD5352" w:rsidRDefault="00FD5352" w:rsidP="0043256E">
      <w:pPr>
        <w:tabs>
          <w:tab w:val="left" w:pos="9923"/>
        </w:tabs>
        <w:ind w:left="567"/>
        <w:jc w:val="both"/>
        <w:rPr>
          <w:rFonts w:ascii="Arial" w:hAnsi="Arial" w:cs="Arial"/>
          <w:sz w:val="22"/>
          <w:szCs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07F51" w:rsidRPr="002224FB" w:rsidRDefault="00707F51" w:rsidP="003F60DA">
      <w:pPr>
        <w:tabs>
          <w:tab w:val="left" w:pos="9923"/>
        </w:tabs>
        <w:ind w:left="567"/>
        <w:jc w:val="center"/>
        <w:rPr>
          <w:rFonts w:ascii="Arial" w:hAnsi="Arial" w:cs="Arial"/>
          <w:sz w:val="22"/>
          <w:szCs w:val="22"/>
          <w:u w:val="single"/>
        </w:rPr>
      </w:pPr>
    </w:p>
    <w:p w:rsidR="00820CC2" w:rsidRPr="002224FB"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820CC2"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7B4005" w:rsidRDefault="007B4005" w:rsidP="007B4005">
      <w:pPr>
        <w:tabs>
          <w:tab w:val="left" w:pos="993"/>
          <w:tab w:val="left" w:pos="9923"/>
        </w:tabs>
        <w:ind w:left="567"/>
        <w:jc w:val="both"/>
        <w:rPr>
          <w:rFonts w:ascii="Arial" w:hAnsi="Arial" w:cs="Arial"/>
          <w:sz w:val="22"/>
          <w:szCs w:val="22"/>
        </w:rPr>
      </w:pPr>
    </w:p>
    <w:p w:rsidR="00320662"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sidR="0078046C">
        <w:rPr>
          <w:rFonts w:ascii="Arial" w:hAnsi="Arial" w:cs="Arial"/>
          <w:sz w:val="22"/>
          <w:szCs w:val="22"/>
        </w:rPr>
        <w:t>asst-valleolona</w:t>
      </w:r>
      <w:r w:rsidRPr="007B4005">
        <w:rPr>
          <w:rFonts w:ascii="Arial" w:hAnsi="Arial" w:cs="Arial"/>
          <w:sz w:val="22"/>
          <w:szCs w:val="22"/>
        </w:rPr>
        <w:t>.it nella sezione “</w:t>
      </w:r>
      <w:r w:rsidR="00DD782E">
        <w:rPr>
          <w:rFonts w:ascii="Arial" w:hAnsi="Arial" w:cs="Arial"/>
          <w:sz w:val="22"/>
          <w:szCs w:val="22"/>
        </w:rPr>
        <w:t>Lavora con noi</w:t>
      </w:r>
      <w:r w:rsidR="0078046C">
        <w:rPr>
          <w:rFonts w:ascii="Arial" w:hAnsi="Arial" w:cs="Arial"/>
          <w:sz w:val="22"/>
          <w:szCs w:val="22"/>
        </w:rPr>
        <w:t xml:space="preserve">” e tale pubblicazione ha valore, a tutti gli effetti, di notifica ai candidati. Secondo la normativa vigente la graduatoria sarà pubblicata, altresì, sul Bollettino Ufficiale della Regione Lombardia, e rimarrà efficace </w:t>
      </w:r>
      <w:r w:rsidR="00320662">
        <w:rPr>
          <w:rFonts w:ascii="Arial" w:hAnsi="Arial" w:cs="Arial"/>
          <w:sz w:val="22"/>
          <w:szCs w:val="22"/>
        </w:rPr>
        <w:t xml:space="preserve">secondo quanto previsto dall’art. 35 comma 5 ter del </w:t>
      </w:r>
      <w:proofErr w:type="spellStart"/>
      <w:r w:rsidR="00320662">
        <w:rPr>
          <w:rFonts w:ascii="Arial" w:hAnsi="Arial" w:cs="Arial"/>
          <w:sz w:val="22"/>
          <w:szCs w:val="22"/>
        </w:rPr>
        <w:t>D.Lgs</w:t>
      </w:r>
      <w:proofErr w:type="spellEnd"/>
      <w:r w:rsidR="00320662">
        <w:rPr>
          <w:rFonts w:ascii="Arial" w:hAnsi="Arial" w:cs="Arial"/>
          <w:sz w:val="22"/>
          <w:szCs w:val="22"/>
        </w:rPr>
        <w:t xml:space="preserve"> n. 165/2001 e </w:t>
      </w:r>
      <w:proofErr w:type="spellStart"/>
      <w:proofErr w:type="gramStart"/>
      <w:r w:rsidR="00320662">
        <w:rPr>
          <w:rFonts w:ascii="Arial" w:hAnsi="Arial" w:cs="Arial"/>
          <w:sz w:val="22"/>
          <w:szCs w:val="22"/>
        </w:rPr>
        <w:t>s.m.i.</w:t>
      </w:r>
      <w:proofErr w:type="spellEnd"/>
      <w:r w:rsidR="00320662">
        <w:rPr>
          <w:rFonts w:ascii="Arial" w:hAnsi="Arial" w:cs="Arial"/>
          <w:sz w:val="22"/>
          <w:szCs w:val="22"/>
        </w:rPr>
        <w:t>.</w:t>
      </w:r>
      <w:proofErr w:type="gramEnd"/>
    </w:p>
    <w:p w:rsidR="007362EE" w:rsidRPr="007B4005" w:rsidRDefault="007362EE" w:rsidP="007B4005">
      <w:pPr>
        <w:tabs>
          <w:tab w:val="left" w:pos="993"/>
          <w:tab w:val="left" w:pos="9923"/>
        </w:tabs>
        <w:ind w:left="567"/>
        <w:jc w:val="both"/>
        <w:rPr>
          <w:rFonts w:ascii="Arial" w:hAnsi="Arial" w:cs="Arial"/>
          <w:sz w:val="22"/>
          <w:szCs w:val="22"/>
        </w:rPr>
      </w:pPr>
    </w:p>
    <w:p w:rsidR="007B4005" w:rsidRP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I candidati dovranno provvedere, a loro spese, al ritiro dei documenti e delle pubblicazioni allegate alla domanda decorsi 120 giorni dalla data di pubblicazione sul sito aziendale dell’esito dell’avviso ed entro i successivi 60 gg. Trascorso tale termine fissato per il ritiro, senza che vi abbiano provveduto, documenti e pubblicazioni verranno inviati al macero.</w:t>
      </w:r>
    </w:p>
    <w:p w:rsidR="007B4005" w:rsidRPr="007B4005" w:rsidRDefault="007B4005" w:rsidP="007B4005">
      <w:pPr>
        <w:tabs>
          <w:tab w:val="left" w:pos="993"/>
          <w:tab w:val="left" w:pos="9923"/>
        </w:tabs>
        <w:ind w:left="567"/>
        <w:jc w:val="both"/>
        <w:rPr>
          <w:rFonts w:ascii="Arial" w:hAnsi="Arial" w:cs="Arial"/>
          <w:sz w:val="22"/>
          <w:szCs w:val="22"/>
        </w:rPr>
      </w:pPr>
    </w:p>
    <w:p w:rsidR="002C2D96" w:rsidRPr="00735E4A" w:rsidRDefault="002C2D96" w:rsidP="002C2D96">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w:t>
      </w:r>
      <w:r>
        <w:rPr>
          <w:rFonts w:ascii="Arial" w:hAnsi="Arial" w:cs="Arial"/>
          <w:sz w:val="22"/>
          <w:szCs w:val="22"/>
        </w:rPr>
        <w:t>20</w:t>
      </w:r>
      <w:r w:rsidRPr="00735E4A">
        <w:rPr>
          <w:rFonts w:ascii="Arial" w:hAnsi="Arial" w:cs="Arial"/>
          <w:sz w:val="22"/>
          <w:szCs w:val="22"/>
        </w:rPr>
        <w:t>-202</w:t>
      </w:r>
      <w:r>
        <w:rPr>
          <w:rFonts w:ascii="Arial" w:hAnsi="Arial" w:cs="Arial"/>
          <w:sz w:val="22"/>
          <w:szCs w:val="22"/>
        </w:rPr>
        <w:t>2</w:t>
      </w:r>
      <w:r w:rsidRPr="00735E4A">
        <w:rPr>
          <w:rFonts w:ascii="Arial" w:hAnsi="Arial" w:cs="Arial"/>
          <w:sz w:val="22"/>
          <w:szCs w:val="22"/>
        </w:rPr>
        <w:t xml:space="preserve"> con particolare riferimento a:</w:t>
      </w:r>
    </w:p>
    <w:p w:rsidR="002C2D96" w:rsidRPr="00CC232F" w:rsidRDefault="002C2D96" w:rsidP="002C2D96">
      <w:pPr>
        <w:tabs>
          <w:tab w:val="left" w:pos="9923"/>
        </w:tabs>
        <w:ind w:left="567"/>
        <w:jc w:val="both"/>
        <w:rPr>
          <w:rStyle w:val="fontstyle56"/>
          <w:rFonts w:ascii="Arial" w:hAnsi="Arial" w:cs="Arial"/>
          <w:sz w:val="22"/>
        </w:rPr>
      </w:pPr>
      <w:r w:rsidRPr="00CC232F">
        <w:rPr>
          <w:rStyle w:val="fontstyle56"/>
          <w:rFonts w:ascii="Arial" w:hAnsi="Arial" w:cs="Arial"/>
          <w:sz w:val="22"/>
        </w:rPr>
        <w:t>1.</w:t>
      </w:r>
      <w:r>
        <w:rPr>
          <w:rStyle w:val="fontstyle56"/>
          <w:rFonts w:ascii="Arial" w:hAnsi="Arial" w:cs="Arial"/>
          <w:sz w:val="22"/>
        </w:rPr>
        <w:t xml:space="preserve"> </w:t>
      </w:r>
      <w:r w:rsidRPr="00CC232F">
        <w:rPr>
          <w:rStyle w:val="fontstyle56"/>
          <w:rFonts w:ascii="Arial" w:hAnsi="Arial" w:cs="Arial"/>
          <w:sz w:val="22"/>
        </w:rPr>
        <w:t xml:space="preserve">Legge n. 190/2012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Prevenzione della Corruzione;</w:t>
      </w:r>
    </w:p>
    <w:p w:rsidR="002C2D96" w:rsidRPr="00CC232F" w:rsidRDefault="002C2D96" w:rsidP="002C2D96">
      <w:pPr>
        <w:tabs>
          <w:tab w:val="left" w:pos="9923"/>
        </w:tabs>
        <w:ind w:left="567"/>
        <w:jc w:val="both"/>
        <w:rPr>
          <w:rStyle w:val="fontstyle56"/>
          <w:rFonts w:ascii="Arial" w:hAnsi="Arial" w:cs="Arial"/>
          <w:sz w:val="22"/>
        </w:rPr>
      </w:pPr>
      <w:r w:rsidRPr="00CC232F">
        <w:rPr>
          <w:rStyle w:val="fontstyle56"/>
          <w:rFonts w:ascii="Arial" w:hAnsi="Arial" w:cs="Arial"/>
          <w:sz w:val="22"/>
        </w:rPr>
        <w:t>2.</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97 del 25 maggio 2016 di revisione e semplificazione delle disposizioni in materia di prevenzione della corruzione, pubblicità e trasparenza;</w:t>
      </w:r>
    </w:p>
    <w:p w:rsidR="002C2D96" w:rsidRPr="00CC232F" w:rsidRDefault="002C2D96" w:rsidP="002C2D96">
      <w:pPr>
        <w:tabs>
          <w:tab w:val="left" w:pos="9923"/>
        </w:tabs>
        <w:ind w:left="567"/>
        <w:jc w:val="both"/>
        <w:rPr>
          <w:rStyle w:val="fontstyle56"/>
          <w:rFonts w:ascii="Arial" w:hAnsi="Arial" w:cs="Arial"/>
          <w:sz w:val="22"/>
        </w:rPr>
      </w:pPr>
      <w:r>
        <w:rPr>
          <w:rStyle w:val="fontstyle56"/>
          <w:rFonts w:ascii="Arial" w:hAnsi="Arial" w:cs="Arial"/>
          <w:sz w:val="22"/>
        </w:rPr>
        <w:t>3</w:t>
      </w:r>
      <w:r w:rsidRPr="00CC232F">
        <w:rPr>
          <w:rStyle w:val="fontstyle56"/>
          <w:rFonts w:ascii="Arial" w:hAnsi="Arial" w:cs="Arial"/>
          <w:sz w:val="22"/>
        </w:rPr>
        <w:t xml:space="preserve">. </w:t>
      </w:r>
      <w:proofErr w:type="spellStart"/>
      <w:r w:rsidRPr="00CC232F">
        <w:rPr>
          <w:rStyle w:val="fontstyle56"/>
          <w:rFonts w:ascii="Arial" w:hAnsi="Arial" w:cs="Arial"/>
          <w:sz w:val="22"/>
        </w:rPr>
        <w:t>D.Lvo</w:t>
      </w:r>
      <w:proofErr w:type="spellEnd"/>
      <w:r w:rsidRPr="00CC232F">
        <w:rPr>
          <w:rStyle w:val="fontstyle56"/>
          <w:rFonts w:ascii="Arial" w:hAnsi="Arial" w:cs="Arial"/>
          <w:sz w:val="22"/>
        </w:rPr>
        <w:t xml:space="preserve"> n. 39/2013 in materia di incompatibilità e </w:t>
      </w:r>
      <w:proofErr w:type="spellStart"/>
      <w:r w:rsidRPr="00CC232F">
        <w:rPr>
          <w:rStyle w:val="fontstyle56"/>
          <w:rFonts w:ascii="Arial" w:hAnsi="Arial" w:cs="Arial"/>
          <w:sz w:val="22"/>
        </w:rPr>
        <w:t>inconferibilità</w:t>
      </w:r>
      <w:proofErr w:type="spellEnd"/>
      <w:r w:rsidRPr="00CC232F">
        <w:rPr>
          <w:rStyle w:val="fontstyle56"/>
          <w:rFonts w:ascii="Arial" w:hAnsi="Arial" w:cs="Arial"/>
          <w:sz w:val="22"/>
        </w:rPr>
        <w:t xml:space="preserve"> incarichi;</w:t>
      </w:r>
    </w:p>
    <w:p w:rsidR="002C2D96" w:rsidRPr="00CC232F" w:rsidRDefault="002C2D96" w:rsidP="002C2D96">
      <w:pPr>
        <w:tabs>
          <w:tab w:val="left" w:pos="9923"/>
        </w:tabs>
        <w:ind w:left="567"/>
        <w:jc w:val="both"/>
        <w:rPr>
          <w:rStyle w:val="fontstyle56"/>
          <w:rFonts w:ascii="Arial" w:hAnsi="Arial" w:cs="Arial"/>
          <w:sz w:val="22"/>
        </w:rPr>
      </w:pPr>
      <w:r>
        <w:rPr>
          <w:rStyle w:val="fontstyle56"/>
          <w:rFonts w:ascii="Arial" w:hAnsi="Arial" w:cs="Arial"/>
          <w:sz w:val="22"/>
        </w:rPr>
        <w:t>4</w:t>
      </w:r>
      <w:r w:rsidRPr="00CC232F">
        <w:rPr>
          <w:rStyle w:val="fontstyle56"/>
          <w:rFonts w:ascii="Arial" w:hAnsi="Arial" w:cs="Arial"/>
          <w:sz w:val="22"/>
        </w:rPr>
        <w:t>.</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33/2013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Trasparenza;</w:t>
      </w:r>
    </w:p>
    <w:p w:rsidR="002C2D96" w:rsidRPr="00CC232F" w:rsidRDefault="002C2D96" w:rsidP="002C2D96">
      <w:pPr>
        <w:tabs>
          <w:tab w:val="left" w:pos="9923"/>
        </w:tabs>
        <w:ind w:left="567"/>
        <w:jc w:val="both"/>
        <w:rPr>
          <w:rStyle w:val="fontstyle56"/>
          <w:rFonts w:ascii="Arial" w:hAnsi="Arial" w:cs="Arial"/>
          <w:sz w:val="22"/>
        </w:rPr>
      </w:pPr>
      <w:r>
        <w:rPr>
          <w:rStyle w:val="fontstyle56"/>
          <w:rFonts w:ascii="Arial" w:hAnsi="Arial" w:cs="Arial"/>
          <w:sz w:val="22"/>
        </w:rPr>
        <w:t>5</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D.L.gs n. 159/</w:t>
      </w:r>
      <w:proofErr w:type="gramStart"/>
      <w:r w:rsidRPr="00CC232F">
        <w:rPr>
          <w:rStyle w:val="fontstyle56"/>
          <w:rFonts w:ascii="Arial" w:hAnsi="Arial" w:cs="Arial"/>
          <w:sz w:val="22"/>
        </w:rPr>
        <w:t>2011:Codice</w:t>
      </w:r>
      <w:proofErr w:type="gramEnd"/>
      <w:r w:rsidRPr="00CC232F">
        <w:rPr>
          <w:rStyle w:val="fontstyle56"/>
          <w:rFonts w:ascii="Arial" w:hAnsi="Arial" w:cs="Arial"/>
          <w:sz w:val="22"/>
        </w:rPr>
        <w:t xml:space="preserve"> delle Leggi Antimafia;</w:t>
      </w:r>
    </w:p>
    <w:p w:rsidR="002C2D96" w:rsidRPr="00CC232F" w:rsidRDefault="002C2D96" w:rsidP="002C2D96">
      <w:pPr>
        <w:tabs>
          <w:tab w:val="left" w:pos="9923"/>
        </w:tabs>
        <w:ind w:left="567"/>
        <w:jc w:val="both"/>
        <w:rPr>
          <w:rStyle w:val="fontstyle56"/>
          <w:rFonts w:ascii="Arial" w:hAnsi="Arial" w:cs="Arial"/>
          <w:sz w:val="22"/>
        </w:rPr>
      </w:pPr>
      <w:r>
        <w:rPr>
          <w:rStyle w:val="fontstyle56"/>
          <w:rFonts w:ascii="Arial" w:hAnsi="Arial" w:cs="Arial"/>
          <w:sz w:val="22"/>
        </w:rPr>
        <w:t>6</w:t>
      </w:r>
      <w:r w:rsidRPr="00CC232F">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231/2001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responsabilità amministrativa delle persone giuridiche;</w:t>
      </w:r>
    </w:p>
    <w:p w:rsidR="002C2D96" w:rsidRPr="00CC232F" w:rsidRDefault="002C2D96" w:rsidP="002C2D96">
      <w:pPr>
        <w:tabs>
          <w:tab w:val="left" w:pos="9923"/>
        </w:tabs>
        <w:ind w:left="567"/>
        <w:jc w:val="both"/>
        <w:rPr>
          <w:rStyle w:val="fontstyle56"/>
          <w:rFonts w:ascii="Arial" w:hAnsi="Arial" w:cs="Arial"/>
          <w:sz w:val="22"/>
        </w:rPr>
      </w:pPr>
      <w:r>
        <w:rPr>
          <w:rStyle w:val="fontstyle56"/>
          <w:rFonts w:ascii="Arial" w:hAnsi="Arial" w:cs="Arial"/>
          <w:sz w:val="22"/>
        </w:rPr>
        <w:t>7</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Linee guida pubblicate sui siti delle Pubbliche Amministrazioni (ed in particolare sul sito www.anticorruzione.it e del Dipartimento della Funzione Pubblica) in tema di prevenzione della corruzione e trasparenza;</w:t>
      </w:r>
    </w:p>
    <w:p w:rsidR="002C2D96" w:rsidRPr="00CC232F" w:rsidRDefault="002C2D96" w:rsidP="002C2D96">
      <w:pPr>
        <w:tabs>
          <w:tab w:val="left" w:pos="9923"/>
        </w:tabs>
        <w:ind w:left="567"/>
        <w:jc w:val="both"/>
        <w:rPr>
          <w:rStyle w:val="fontstyle56"/>
          <w:rFonts w:ascii="Arial" w:hAnsi="Arial" w:cs="Arial"/>
          <w:sz w:val="22"/>
        </w:rPr>
      </w:pPr>
      <w:r>
        <w:rPr>
          <w:rStyle w:val="fontstyle56"/>
          <w:rFonts w:ascii="Arial" w:hAnsi="Arial" w:cs="Arial"/>
          <w:sz w:val="22"/>
        </w:rPr>
        <w:t>8</w:t>
      </w:r>
      <w:r w:rsidRPr="00CC232F">
        <w:rPr>
          <w:rStyle w:val="fontstyle56"/>
          <w:rFonts w:ascii="Arial" w:hAnsi="Arial" w:cs="Arial"/>
          <w:sz w:val="22"/>
        </w:rPr>
        <w:t>. Codice di Comportamento aziendale dei dipendenti;</w:t>
      </w:r>
    </w:p>
    <w:p w:rsidR="002C2D96" w:rsidRPr="00CC232F" w:rsidRDefault="002C2D96" w:rsidP="002C2D96">
      <w:pPr>
        <w:tabs>
          <w:tab w:val="left" w:pos="9923"/>
        </w:tabs>
        <w:ind w:left="567"/>
        <w:jc w:val="both"/>
        <w:rPr>
          <w:rStyle w:val="fontstyle56"/>
          <w:rFonts w:ascii="Arial" w:hAnsi="Arial" w:cs="Arial"/>
          <w:sz w:val="22"/>
        </w:rPr>
      </w:pPr>
      <w:r>
        <w:rPr>
          <w:rStyle w:val="fontstyle56"/>
          <w:rFonts w:ascii="Arial" w:hAnsi="Arial" w:cs="Arial"/>
          <w:sz w:val="22"/>
        </w:rPr>
        <w:t>9</w:t>
      </w:r>
      <w:r w:rsidRPr="00CC232F">
        <w:rPr>
          <w:rStyle w:val="fontstyle56"/>
          <w:rFonts w:ascii="Arial" w:hAnsi="Arial" w:cs="Arial"/>
          <w:sz w:val="22"/>
        </w:rPr>
        <w:t>. Regolamento aziendale sui criteri per lo svolgimento di incarichi affidati ai dipendenti;</w:t>
      </w:r>
    </w:p>
    <w:p w:rsidR="002C2D96" w:rsidRPr="00CC232F" w:rsidRDefault="002C2D96" w:rsidP="002C2D96">
      <w:pPr>
        <w:tabs>
          <w:tab w:val="left" w:pos="9923"/>
        </w:tabs>
        <w:ind w:left="567"/>
        <w:jc w:val="both"/>
        <w:rPr>
          <w:rStyle w:val="fontstyle56"/>
          <w:rFonts w:ascii="Arial" w:hAnsi="Arial" w:cs="Arial"/>
          <w:sz w:val="22"/>
        </w:rPr>
      </w:pPr>
      <w:r>
        <w:rPr>
          <w:rStyle w:val="fontstyle56"/>
          <w:rFonts w:ascii="Arial" w:hAnsi="Arial" w:cs="Arial"/>
          <w:sz w:val="22"/>
        </w:rPr>
        <w:t>10</w:t>
      </w:r>
      <w:r w:rsidRPr="00CC232F">
        <w:rPr>
          <w:rStyle w:val="fontstyle56"/>
          <w:rFonts w:ascii="Arial" w:hAnsi="Arial" w:cs="Arial"/>
          <w:sz w:val="22"/>
        </w:rPr>
        <w:t>. Carta dei Servizi;</w:t>
      </w:r>
    </w:p>
    <w:p w:rsidR="002C2D96" w:rsidRDefault="002C2D96" w:rsidP="002C2D96">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8F7980" w:rsidRPr="007B4005" w:rsidRDefault="008F7980" w:rsidP="008F7980">
      <w:pPr>
        <w:tabs>
          <w:tab w:val="left" w:pos="993"/>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L'Azienda si riserva la facoltà di sospendere, modificare o revocare il presente </w:t>
      </w:r>
      <w:r w:rsidR="008E3BE5">
        <w:rPr>
          <w:rFonts w:ascii="Arial" w:hAnsi="Arial" w:cs="Arial"/>
          <w:sz w:val="22"/>
          <w:szCs w:val="22"/>
        </w:rPr>
        <w:t xml:space="preserve">concorso </w:t>
      </w:r>
      <w:r w:rsidRPr="00DD782E">
        <w:rPr>
          <w:rFonts w:ascii="Arial" w:hAnsi="Arial" w:cs="Arial"/>
          <w:sz w:val="22"/>
          <w:szCs w:val="22"/>
        </w:rPr>
        <w:t>senza che i concorrenti possano avanzare pretese o diritti di sorta.</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D782E" w:rsidRPr="00DD782E" w:rsidRDefault="00DD782E" w:rsidP="00DD782E">
      <w:pPr>
        <w:tabs>
          <w:tab w:val="left" w:pos="9923"/>
        </w:tabs>
        <w:ind w:left="567"/>
        <w:jc w:val="both"/>
        <w:rPr>
          <w:rFonts w:ascii="Arial" w:hAnsi="Arial" w:cs="Arial"/>
          <w:sz w:val="22"/>
          <w:szCs w:val="22"/>
        </w:rPr>
      </w:pPr>
    </w:p>
    <w:p w:rsid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7C5F89">
        <w:rPr>
          <w:rFonts w:ascii="Arial" w:hAnsi="Arial" w:cs="Arial"/>
          <w:sz w:val="22"/>
          <w:szCs w:val="22"/>
        </w:rPr>
        <w:t>2</w:t>
      </w:r>
      <w:r w:rsidR="00542BC7">
        <w:rPr>
          <w:rFonts w:ascii="Arial" w:hAnsi="Arial" w:cs="Arial"/>
          <w:sz w:val="22"/>
          <w:szCs w:val="22"/>
        </w:rPr>
        <w:t>6 maggio 2021</w:t>
      </w:r>
    </w:p>
    <w:p w:rsidR="00E10A3F" w:rsidRDefault="00E10A3F" w:rsidP="00DD782E">
      <w:pPr>
        <w:tabs>
          <w:tab w:val="left" w:pos="9923"/>
        </w:tabs>
        <w:ind w:left="567"/>
        <w:jc w:val="both"/>
        <w:rPr>
          <w:rFonts w:ascii="Arial" w:hAnsi="Arial" w:cs="Arial"/>
          <w:sz w:val="22"/>
          <w:szCs w:val="22"/>
        </w:rPr>
      </w:pPr>
    </w:p>
    <w:p w:rsidR="00E10A3F" w:rsidRDefault="00E10A3F"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DD782E" w:rsidP="008E3BE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3B" w:rsidRDefault="004E043B">
      <w:r>
        <w:separator/>
      </w:r>
    </w:p>
  </w:endnote>
  <w:endnote w:type="continuationSeparator" w:id="0">
    <w:p w:rsidR="004E043B" w:rsidRDefault="004E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Default="00415D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5D60" w:rsidRDefault="00415D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Pr="00240821" w:rsidRDefault="00415D6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2F2E8A">
      <w:rPr>
        <w:rStyle w:val="Numeropagina"/>
        <w:rFonts w:ascii="Tahoma" w:hAnsi="Tahoma" w:cs="Tahoma"/>
        <w:noProof/>
      </w:rPr>
      <w:t>9</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2F2E8A">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3B" w:rsidRDefault="004E043B">
      <w:r>
        <w:separator/>
      </w:r>
    </w:p>
  </w:footnote>
  <w:footnote w:type="continuationSeparator" w:id="0">
    <w:p w:rsidR="004E043B" w:rsidRDefault="004E0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C3292D"/>
    <w:multiLevelType w:val="hybridMultilevel"/>
    <w:tmpl w:val="4DE23E9E"/>
    <w:lvl w:ilvl="0" w:tplc="0410000B">
      <w:start w:val="1"/>
      <w:numFmt w:val="bullet"/>
      <w:lvlText w:val=""/>
      <w:lvlJc w:val="left"/>
      <w:pPr>
        <w:ind w:left="2007" w:hanging="360"/>
      </w:pPr>
      <w:rPr>
        <w:rFonts w:ascii="Wingdings" w:hAnsi="Wingdings"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8">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1">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21294B61"/>
    <w:multiLevelType w:val="hybridMultilevel"/>
    <w:tmpl w:val="3010370C"/>
    <w:lvl w:ilvl="0" w:tplc="09ECE960">
      <w:start w:val="1"/>
      <w:numFmt w:val="bullet"/>
      <w:lvlText w:val="-"/>
      <w:lvlJc w:val="left"/>
      <w:pPr>
        <w:tabs>
          <w:tab w:val="num" w:pos="1287"/>
        </w:tabs>
        <w:ind w:left="1287" w:hanging="360"/>
      </w:pPr>
      <w:rPr>
        <w:rFonts w:ascii="Arial" w:eastAsia="Times New Roman" w:hAnsi="Arial" w:cs="Arial"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3">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CF012B1"/>
    <w:multiLevelType w:val="hybridMultilevel"/>
    <w:tmpl w:val="29DE7E26"/>
    <w:lvl w:ilvl="0" w:tplc="5F7EF1D6">
      <w:start w:val="14"/>
      <w:numFmt w:val="bullet"/>
      <w:lvlText w:val=""/>
      <w:lvlJc w:val="left"/>
      <w:pPr>
        <w:ind w:left="927" w:hanging="360"/>
      </w:pPr>
      <w:rPr>
        <w:rFonts w:ascii="Symbol" w:eastAsia="Times New Roman" w:hAnsi="Symbo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6">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7">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8">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37D6DDA"/>
    <w:multiLevelType w:val="hybridMultilevel"/>
    <w:tmpl w:val="3F96A734"/>
    <w:lvl w:ilvl="0" w:tplc="F976BA14">
      <w:numFmt w:val="bullet"/>
      <w:lvlText w:val="-"/>
      <w:lvlJc w:val="left"/>
      <w:pPr>
        <w:ind w:left="1866" w:hanging="360"/>
      </w:pPr>
      <w:rPr>
        <w:rFonts w:ascii="Courier New" w:eastAsia="Times New Roman" w:hAnsi="Courier New" w:cs="Courier New"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30">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20"/>
  </w:num>
  <w:num w:numId="3">
    <w:abstractNumId w:val="21"/>
  </w:num>
  <w:num w:numId="4">
    <w:abstractNumId w:val="25"/>
  </w:num>
  <w:num w:numId="5">
    <w:abstractNumId w:val="4"/>
  </w:num>
  <w:num w:numId="6">
    <w:abstractNumId w:val="6"/>
  </w:num>
  <w:num w:numId="7">
    <w:abstractNumId w:val="22"/>
  </w:num>
  <w:num w:numId="8">
    <w:abstractNumId w:val="18"/>
  </w:num>
  <w:num w:numId="9">
    <w:abstractNumId w:val="17"/>
  </w:num>
  <w:num w:numId="10">
    <w:abstractNumId w:val="14"/>
  </w:num>
  <w:num w:numId="11">
    <w:abstractNumId w:val="33"/>
  </w:num>
  <w:num w:numId="12">
    <w:abstractNumId w:val="9"/>
  </w:num>
  <w:num w:numId="13">
    <w:abstractNumId w:val="28"/>
  </w:num>
  <w:num w:numId="14">
    <w:abstractNumId w:val="30"/>
  </w:num>
  <w:num w:numId="15">
    <w:abstractNumId w:val="16"/>
  </w:num>
  <w:num w:numId="16">
    <w:abstractNumId w:val="1"/>
  </w:num>
  <w:num w:numId="17">
    <w:abstractNumId w:val="35"/>
  </w:num>
  <w:num w:numId="18">
    <w:abstractNumId w:val="1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7"/>
  </w:num>
  <w:num w:numId="27">
    <w:abstractNumId w:val="25"/>
  </w:num>
  <w:num w:numId="28">
    <w:abstractNumId w:val="28"/>
  </w:num>
  <w:num w:numId="29">
    <w:abstractNumId w:val="15"/>
  </w:num>
  <w:num w:numId="30">
    <w:abstractNumId w:val="30"/>
  </w:num>
  <w:num w:numId="31">
    <w:abstractNumId w:val="18"/>
  </w:num>
  <w:num w:numId="32">
    <w:abstractNumId w:val="14"/>
  </w:num>
  <w:num w:numId="33">
    <w:abstractNumId w:val="17"/>
  </w:num>
  <w:num w:numId="34">
    <w:abstractNumId w:val="5"/>
  </w:num>
  <w:num w:numId="35">
    <w:abstractNumId w:val="32"/>
  </w:num>
  <w:num w:numId="36">
    <w:abstractNumId w:val="2"/>
  </w:num>
  <w:num w:numId="37">
    <w:abstractNumId w:val="8"/>
  </w:num>
  <w:num w:numId="38">
    <w:abstractNumId w:val="23"/>
  </w:num>
  <w:num w:numId="39">
    <w:abstractNumId w:val="34"/>
  </w:num>
  <w:num w:numId="40">
    <w:abstractNumId w:val="26"/>
  </w:num>
  <w:num w:numId="41">
    <w:abstractNumId w:val="12"/>
  </w:num>
  <w:num w:numId="42">
    <w:abstractNumId w:val="29"/>
  </w:num>
  <w:num w:numId="43">
    <w:abstractNumId w:val="7"/>
  </w:num>
  <w:num w:numId="4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88"/>
    <w:rsid w:val="00045009"/>
    <w:rsid w:val="00051480"/>
    <w:rsid w:val="00060449"/>
    <w:rsid w:val="00060DF5"/>
    <w:rsid w:val="0006565B"/>
    <w:rsid w:val="0006646E"/>
    <w:rsid w:val="00067A18"/>
    <w:rsid w:val="000710A6"/>
    <w:rsid w:val="00073648"/>
    <w:rsid w:val="000746EB"/>
    <w:rsid w:val="00082F62"/>
    <w:rsid w:val="000854B7"/>
    <w:rsid w:val="00093BF8"/>
    <w:rsid w:val="000A0BF0"/>
    <w:rsid w:val="000A2148"/>
    <w:rsid w:val="000B21C9"/>
    <w:rsid w:val="000B3270"/>
    <w:rsid w:val="000C3389"/>
    <w:rsid w:val="000C49AB"/>
    <w:rsid w:val="000C51A6"/>
    <w:rsid w:val="000D0D81"/>
    <w:rsid w:val="000D756F"/>
    <w:rsid w:val="000F37BC"/>
    <w:rsid w:val="00102E9C"/>
    <w:rsid w:val="0010720F"/>
    <w:rsid w:val="0010743C"/>
    <w:rsid w:val="00124DAA"/>
    <w:rsid w:val="00153AC8"/>
    <w:rsid w:val="00155699"/>
    <w:rsid w:val="00162A09"/>
    <w:rsid w:val="0017253F"/>
    <w:rsid w:val="00172716"/>
    <w:rsid w:val="00174C81"/>
    <w:rsid w:val="00184AFA"/>
    <w:rsid w:val="001A6BA5"/>
    <w:rsid w:val="001B5D94"/>
    <w:rsid w:val="001B6B9A"/>
    <w:rsid w:val="001C389D"/>
    <w:rsid w:val="001D5D65"/>
    <w:rsid w:val="001E0D8F"/>
    <w:rsid w:val="001E2645"/>
    <w:rsid w:val="001F123B"/>
    <w:rsid w:val="001F2B6D"/>
    <w:rsid w:val="001F3E26"/>
    <w:rsid w:val="001F5CA2"/>
    <w:rsid w:val="0020095B"/>
    <w:rsid w:val="0020721D"/>
    <w:rsid w:val="002224FB"/>
    <w:rsid w:val="00231C76"/>
    <w:rsid w:val="00235536"/>
    <w:rsid w:val="00236D60"/>
    <w:rsid w:val="00240821"/>
    <w:rsid w:val="00260D5E"/>
    <w:rsid w:val="002670C5"/>
    <w:rsid w:val="00274491"/>
    <w:rsid w:val="0027740B"/>
    <w:rsid w:val="002A30FD"/>
    <w:rsid w:val="002A71C6"/>
    <w:rsid w:val="002B3F8A"/>
    <w:rsid w:val="002B4AC6"/>
    <w:rsid w:val="002B7FC7"/>
    <w:rsid w:val="002C2D96"/>
    <w:rsid w:val="002C617A"/>
    <w:rsid w:val="002D43BB"/>
    <w:rsid w:val="002D551B"/>
    <w:rsid w:val="002D5C76"/>
    <w:rsid w:val="002E03C0"/>
    <w:rsid w:val="002F2E8A"/>
    <w:rsid w:val="002F7049"/>
    <w:rsid w:val="00320662"/>
    <w:rsid w:val="00326126"/>
    <w:rsid w:val="00327758"/>
    <w:rsid w:val="003374D4"/>
    <w:rsid w:val="003423B2"/>
    <w:rsid w:val="00344581"/>
    <w:rsid w:val="0035396A"/>
    <w:rsid w:val="0035752A"/>
    <w:rsid w:val="00370328"/>
    <w:rsid w:val="00371DBA"/>
    <w:rsid w:val="00374F00"/>
    <w:rsid w:val="003760B3"/>
    <w:rsid w:val="0038098F"/>
    <w:rsid w:val="00391196"/>
    <w:rsid w:val="003913D1"/>
    <w:rsid w:val="00392616"/>
    <w:rsid w:val="003B3116"/>
    <w:rsid w:val="003B46B5"/>
    <w:rsid w:val="003B6F9D"/>
    <w:rsid w:val="003C4EAC"/>
    <w:rsid w:val="003C64AC"/>
    <w:rsid w:val="003D210A"/>
    <w:rsid w:val="003E407B"/>
    <w:rsid w:val="003E7066"/>
    <w:rsid w:val="003F4290"/>
    <w:rsid w:val="003F60DA"/>
    <w:rsid w:val="004114D6"/>
    <w:rsid w:val="00415D60"/>
    <w:rsid w:val="0041607D"/>
    <w:rsid w:val="00422FED"/>
    <w:rsid w:val="0042693B"/>
    <w:rsid w:val="0043256E"/>
    <w:rsid w:val="00444FBB"/>
    <w:rsid w:val="00445F3E"/>
    <w:rsid w:val="004544A8"/>
    <w:rsid w:val="00461D3E"/>
    <w:rsid w:val="0046606D"/>
    <w:rsid w:val="00472E44"/>
    <w:rsid w:val="0047468B"/>
    <w:rsid w:val="0048273F"/>
    <w:rsid w:val="004860D7"/>
    <w:rsid w:val="004A335A"/>
    <w:rsid w:val="004A4224"/>
    <w:rsid w:val="004A7C30"/>
    <w:rsid w:val="004C068B"/>
    <w:rsid w:val="004D3153"/>
    <w:rsid w:val="004D4D8D"/>
    <w:rsid w:val="004E043B"/>
    <w:rsid w:val="004E5B64"/>
    <w:rsid w:val="004F09E4"/>
    <w:rsid w:val="004F6DF9"/>
    <w:rsid w:val="005140B3"/>
    <w:rsid w:val="00526212"/>
    <w:rsid w:val="0053586E"/>
    <w:rsid w:val="005409E6"/>
    <w:rsid w:val="00542846"/>
    <w:rsid w:val="00542BC7"/>
    <w:rsid w:val="00550CE8"/>
    <w:rsid w:val="00553050"/>
    <w:rsid w:val="00572AB0"/>
    <w:rsid w:val="00580068"/>
    <w:rsid w:val="00590A86"/>
    <w:rsid w:val="00593208"/>
    <w:rsid w:val="005949E4"/>
    <w:rsid w:val="005A2D01"/>
    <w:rsid w:val="005A5DC0"/>
    <w:rsid w:val="005C595D"/>
    <w:rsid w:val="005D425C"/>
    <w:rsid w:val="005E1069"/>
    <w:rsid w:val="005F46E5"/>
    <w:rsid w:val="00604A27"/>
    <w:rsid w:val="00607FD6"/>
    <w:rsid w:val="0061161D"/>
    <w:rsid w:val="0063188C"/>
    <w:rsid w:val="00641E85"/>
    <w:rsid w:val="006561A7"/>
    <w:rsid w:val="00662309"/>
    <w:rsid w:val="0066533C"/>
    <w:rsid w:val="00684F63"/>
    <w:rsid w:val="006A48E0"/>
    <w:rsid w:val="006A6394"/>
    <w:rsid w:val="006B15BD"/>
    <w:rsid w:val="006B408F"/>
    <w:rsid w:val="006B785F"/>
    <w:rsid w:val="006C398F"/>
    <w:rsid w:val="006E40E3"/>
    <w:rsid w:val="006E414B"/>
    <w:rsid w:val="006E66B8"/>
    <w:rsid w:val="006F75DF"/>
    <w:rsid w:val="00707F51"/>
    <w:rsid w:val="007113EC"/>
    <w:rsid w:val="00713587"/>
    <w:rsid w:val="007233D8"/>
    <w:rsid w:val="0073064D"/>
    <w:rsid w:val="00735E4A"/>
    <w:rsid w:val="007362EE"/>
    <w:rsid w:val="00742493"/>
    <w:rsid w:val="00744DB3"/>
    <w:rsid w:val="00763D0F"/>
    <w:rsid w:val="0076459A"/>
    <w:rsid w:val="007761BF"/>
    <w:rsid w:val="00776B7E"/>
    <w:rsid w:val="0078046C"/>
    <w:rsid w:val="00780712"/>
    <w:rsid w:val="0078523D"/>
    <w:rsid w:val="007948AA"/>
    <w:rsid w:val="00797651"/>
    <w:rsid w:val="007A1BE3"/>
    <w:rsid w:val="007A3DEB"/>
    <w:rsid w:val="007A40DB"/>
    <w:rsid w:val="007B1923"/>
    <w:rsid w:val="007B4005"/>
    <w:rsid w:val="007B5EEE"/>
    <w:rsid w:val="007B634B"/>
    <w:rsid w:val="007B6767"/>
    <w:rsid w:val="007C3311"/>
    <w:rsid w:val="007C5F89"/>
    <w:rsid w:val="007D1B4E"/>
    <w:rsid w:val="007D2EE9"/>
    <w:rsid w:val="007D6FDA"/>
    <w:rsid w:val="007E0AFF"/>
    <w:rsid w:val="007E38C8"/>
    <w:rsid w:val="007E3B81"/>
    <w:rsid w:val="007E5465"/>
    <w:rsid w:val="007E638D"/>
    <w:rsid w:val="007E7D55"/>
    <w:rsid w:val="007E7E62"/>
    <w:rsid w:val="007F0B1D"/>
    <w:rsid w:val="008037A5"/>
    <w:rsid w:val="00814414"/>
    <w:rsid w:val="00820CC2"/>
    <w:rsid w:val="00841792"/>
    <w:rsid w:val="00852BAE"/>
    <w:rsid w:val="00876505"/>
    <w:rsid w:val="00877304"/>
    <w:rsid w:val="008825A7"/>
    <w:rsid w:val="00891B40"/>
    <w:rsid w:val="00896133"/>
    <w:rsid w:val="008A2CB5"/>
    <w:rsid w:val="008A5C24"/>
    <w:rsid w:val="008A6C91"/>
    <w:rsid w:val="008B2ED3"/>
    <w:rsid w:val="008B5F87"/>
    <w:rsid w:val="008B63C7"/>
    <w:rsid w:val="008E07C1"/>
    <w:rsid w:val="008E3BE5"/>
    <w:rsid w:val="008E5AA2"/>
    <w:rsid w:val="008E7D22"/>
    <w:rsid w:val="008F3163"/>
    <w:rsid w:val="008F59ED"/>
    <w:rsid w:val="008F6A63"/>
    <w:rsid w:val="008F7980"/>
    <w:rsid w:val="009064A8"/>
    <w:rsid w:val="009112F7"/>
    <w:rsid w:val="00921375"/>
    <w:rsid w:val="0092245D"/>
    <w:rsid w:val="0094015D"/>
    <w:rsid w:val="009439B1"/>
    <w:rsid w:val="009477C1"/>
    <w:rsid w:val="009505A1"/>
    <w:rsid w:val="0095100D"/>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48B4"/>
    <w:rsid w:val="00A97222"/>
    <w:rsid w:val="00A97811"/>
    <w:rsid w:val="00AA0D56"/>
    <w:rsid w:val="00AA79F3"/>
    <w:rsid w:val="00AC2054"/>
    <w:rsid w:val="00AC29A9"/>
    <w:rsid w:val="00AD757C"/>
    <w:rsid w:val="00AF2650"/>
    <w:rsid w:val="00B13C44"/>
    <w:rsid w:val="00B1725C"/>
    <w:rsid w:val="00B21151"/>
    <w:rsid w:val="00B21EB2"/>
    <w:rsid w:val="00B24E25"/>
    <w:rsid w:val="00B261EA"/>
    <w:rsid w:val="00B343C0"/>
    <w:rsid w:val="00B41EB9"/>
    <w:rsid w:val="00B426FD"/>
    <w:rsid w:val="00B45E00"/>
    <w:rsid w:val="00B572FD"/>
    <w:rsid w:val="00B6214E"/>
    <w:rsid w:val="00B62941"/>
    <w:rsid w:val="00B848B2"/>
    <w:rsid w:val="00B8572E"/>
    <w:rsid w:val="00B90A7C"/>
    <w:rsid w:val="00B91950"/>
    <w:rsid w:val="00B972DC"/>
    <w:rsid w:val="00BB74F6"/>
    <w:rsid w:val="00BC0AFB"/>
    <w:rsid w:val="00BD290F"/>
    <w:rsid w:val="00BD5579"/>
    <w:rsid w:val="00BE7F27"/>
    <w:rsid w:val="00BF2EB2"/>
    <w:rsid w:val="00BF37D9"/>
    <w:rsid w:val="00BF7BE8"/>
    <w:rsid w:val="00C030A3"/>
    <w:rsid w:val="00C16B0F"/>
    <w:rsid w:val="00C17C73"/>
    <w:rsid w:val="00C31040"/>
    <w:rsid w:val="00C40CA3"/>
    <w:rsid w:val="00C558D9"/>
    <w:rsid w:val="00C62B11"/>
    <w:rsid w:val="00C7088A"/>
    <w:rsid w:val="00C73FA8"/>
    <w:rsid w:val="00C74C06"/>
    <w:rsid w:val="00C75691"/>
    <w:rsid w:val="00C76E0E"/>
    <w:rsid w:val="00C85B82"/>
    <w:rsid w:val="00C91C2B"/>
    <w:rsid w:val="00CA062C"/>
    <w:rsid w:val="00CC0494"/>
    <w:rsid w:val="00CC1C97"/>
    <w:rsid w:val="00CC2688"/>
    <w:rsid w:val="00CC3D24"/>
    <w:rsid w:val="00CC6167"/>
    <w:rsid w:val="00CC7CB8"/>
    <w:rsid w:val="00CE4247"/>
    <w:rsid w:val="00CE6938"/>
    <w:rsid w:val="00CF7031"/>
    <w:rsid w:val="00D05DE4"/>
    <w:rsid w:val="00D10646"/>
    <w:rsid w:val="00D12FFD"/>
    <w:rsid w:val="00D13BFA"/>
    <w:rsid w:val="00D14E01"/>
    <w:rsid w:val="00D15BE6"/>
    <w:rsid w:val="00D15F82"/>
    <w:rsid w:val="00D1773E"/>
    <w:rsid w:val="00D26CB2"/>
    <w:rsid w:val="00D30792"/>
    <w:rsid w:val="00D377E6"/>
    <w:rsid w:val="00D4021A"/>
    <w:rsid w:val="00D56903"/>
    <w:rsid w:val="00D570F9"/>
    <w:rsid w:val="00D61141"/>
    <w:rsid w:val="00D615E8"/>
    <w:rsid w:val="00D8032B"/>
    <w:rsid w:val="00D82EC7"/>
    <w:rsid w:val="00D84380"/>
    <w:rsid w:val="00D85A33"/>
    <w:rsid w:val="00DA6E08"/>
    <w:rsid w:val="00DB15DB"/>
    <w:rsid w:val="00DC2043"/>
    <w:rsid w:val="00DC3C2D"/>
    <w:rsid w:val="00DC3D07"/>
    <w:rsid w:val="00DD298C"/>
    <w:rsid w:val="00DD782E"/>
    <w:rsid w:val="00DF0C40"/>
    <w:rsid w:val="00DF1468"/>
    <w:rsid w:val="00DF52C6"/>
    <w:rsid w:val="00DF759A"/>
    <w:rsid w:val="00E02435"/>
    <w:rsid w:val="00E03911"/>
    <w:rsid w:val="00E10A3F"/>
    <w:rsid w:val="00E2798B"/>
    <w:rsid w:val="00E32B13"/>
    <w:rsid w:val="00E348DF"/>
    <w:rsid w:val="00E34F5F"/>
    <w:rsid w:val="00E52CCA"/>
    <w:rsid w:val="00E53057"/>
    <w:rsid w:val="00E554D7"/>
    <w:rsid w:val="00E71AC2"/>
    <w:rsid w:val="00E73916"/>
    <w:rsid w:val="00E73C7E"/>
    <w:rsid w:val="00E80351"/>
    <w:rsid w:val="00E865C0"/>
    <w:rsid w:val="00E903DD"/>
    <w:rsid w:val="00E9047D"/>
    <w:rsid w:val="00EA0590"/>
    <w:rsid w:val="00EA7E24"/>
    <w:rsid w:val="00EE5E9C"/>
    <w:rsid w:val="00EF0A80"/>
    <w:rsid w:val="00F02451"/>
    <w:rsid w:val="00F05CFD"/>
    <w:rsid w:val="00F207B7"/>
    <w:rsid w:val="00F25154"/>
    <w:rsid w:val="00F260FF"/>
    <w:rsid w:val="00F2636C"/>
    <w:rsid w:val="00F271FC"/>
    <w:rsid w:val="00F35722"/>
    <w:rsid w:val="00F366AE"/>
    <w:rsid w:val="00F448FD"/>
    <w:rsid w:val="00F51280"/>
    <w:rsid w:val="00F61ECD"/>
    <w:rsid w:val="00F82CF7"/>
    <w:rsid w:val="00F85DD8"/>
    <w:rsid w:val="00F9591C"/>
    <w:rsid w:val="00FA295E"/>
    <w:rsid w:val="00FA6872"/>
    <w:rsid w:val="00FB2516"/>
    <w:rsid w:val="00FB6A5D"/>
    <w:rsid w:val="00FC29BD"/>
    <w:rsid w:val="00FC2C1C"/>
    <w:rsid w:val="00FC4E27"/>
    <w:rsid w:val="00FD535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1AED743-A483-4F50-8CF0-46F9D8CE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6207F-091A-497C-8F7A-2B010E88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4158</Words>
  <Characters>25127</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29227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2021-05-26T09:55:00Z</cp:lastPrinted>
  <dcterms:created xsi:type="dcterms:W3CDTF">2021-05-26T09:53:00Z</dcterms:created>
  <dcterms:modified xsi:type="dcterms:W3CDTF">2021-05-26T11:14:00Z</dcterms:modified>
</cp:coreProperties>
</file>