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85476D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PER IL CONFERIMENTO DI INCARICHI INDIVIDUALI CON CONTRATTO DI LAVORO AUTONOMO </w:t>
      </w:r>
      <w:r w:rsidRPr="00906DBF">
        <w:rPr>
          <w:rFonts w:ascii="Calibri" w:hAnsi="Calibri" w:cs="Arial"/>
          <w:b/>
          <w:bCs/>
          <w:sz w:val="24"/>
          <w:szCs w:val="24"/>
        </w:rPr>
        <w:t xml:space="preserve">DI </w:t>
      </w:r>
      <w:r>
        <w:rPr>
          <w:rFonts w:ascii="Calibri" w:hAnsi="Calibri" w:cs="Arial"/>
          <w:b/>
          <w:bCs/>
          <w:sz w:val="24"/>
          <w:szCs w:val="24"/>
        </w:rPr>
        <w:t xml:space="preserve">N. 1 </w:t>
      </w:r>
      <w:r w:rsidRPr="0085476D">
        <w:rPr>
          <w:rFonts w:ascii="Calibri" w:hAnsi="Calibri" w:cs="Arial"/>
          <w:b/>
          <w:bCs/>
          <w:sz w:val="24"/>
          <w:szCs w:val="24"/>
        </w:rPr>
        <w:t>INCARICO LIBERO PROFESSIONALE DI PSICOLOGO SPECIALISTA IN PSICOTERAPIA PER LA REALIZZAZIONE DELL’ATTIVITÀ PROGETTUALE “EVENTI CEREBROVASCOLARI ED INVECCHIAMENTO DA SVOLGERSI PRESSO L'U.O. DI NEUROLOGIA GALLARATE/BUSTO A. - PRESIDIO DI GALLARATE</w:t>
      </w:r>
      <w:r>
        <w:rPr>
          <w:rFonts w:ascii="Calibri" w:hAnsi="Calibri" w:cs="Arial"/>
          <w:b/>
          <w:bCs/>
          <w:sz w:val="24"/>
          <w:szCs w:val="24"/>
        </w:rPr>
        <w:t>.</w:t>
      </w:r>
    </w:p>
    <w:p w:rsid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85476D" w:rsidRPr="00B9255D" w:rsidRDefault="0085476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85476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85476D" w:rsidRPr="0085476D" w:rsidRDefault="0085476D" w:rsidP="0085476D">
      <w:pPr>
        <w:tabs>
          <w:tab w:val="left" w:pos="426"/>
        </w:tabs>
        <w:spacing w:after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Pr="0085476D">
        <w:rPr>
          <w:noProof/>
          <w:sz w:val="24"/>
          <w:szCs w:val="24"/>
        </w:rPr>
        <w:t>BANCO  ELISABETTA</w:t>
      </w:r>
    </w:p>
    <w:p w:rsidR="0085476D" w:rsidRPr="0085476D" w:rsidRDefault="0085476D" w:rsidP="0085476D">
      <w:pPr>
        <w:tabs>
          <w:tab w:val="left" w:pos="426"/>
        </w:tabs>
        <w:spacing w:after="0"/>
        <w:jc w:val="both"/>
        <w:rPr>
          <w:noProof/>
          <w:sz w:val="24"/>
          <w:szCs w:val="24"/>
        </w:rPr>
      </w:pPr>
      <w:r w:rsidRPr="0085476D">
        <w:rPr>
          <w:noProof/>
          <w:sz w:val="24"/>
          <w:szCs w:val="24"/>
        </w:rPr>
        <w:t xml:space="preserve"> MARCHETTI  ERIKA</w:t>
      </w:r>
    </w:p>
    <w:p w:rsidR="008226BF" w:rsidRDefault="0085476D" w:rsidP="0085476D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85476D">
        <w:rPr>
          <w:noProof/>
          <w:sz w:val="24"/>
          <w:szCs w:val="24"/>
        </w:rPr>
        <w:t xml:space="preserve"> RIGOLI  MATTIA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85476D" w:rsidRDefault="0085476D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433BCA" w:rsidRDefault="00433BCA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  <w:r>
        <w:rPr>
          <w:rFonts w:ascii="Calibri" w:hAnsi="Calibri"/>
          <w:b/>
          <w:spacing w:val="4"/>
          <w:sz w:val="24"/>
          <w:szCs w:val="24"/>
        </w:rPr>
        <w:t>CANDIDATA</w:t>
      </w:r>
      <w:r w:rsidRPr="00FF5AE5">
        <w:rPr>
          <w:rFonts w:ascii="Calibri" w:hAnsi="Calibri"/>
          <w:b/>
          <w:spacing w:val="4"/>
          <w:sz w:val="24"/>
          <w:szCs w:val="24"/>
        </w:rPr>
        <w:t xml:space="preserve"> </w:t>
      </w:r>
      <w:r>
        <w:rPr>
          <w:rFonts w:ascii="Calibri" w:hAnsi="Calibri"/>
          <w:b/>
          <w:spacing w:val="4"/>
          <w:sz w:val="24"/>
          <w:szCs w:val="24"/>
        </w:rPr>
        <w:t xml:space="preserve">NON AMMESSA </w:t>
      </w:r>
      <w:r w:rsidRPr="00906DBF">
        <w:rPr>
          <w:rFonts w:ascii="Calibri" w:hAnsi="Calibri" w:cs="Calibri"/>
        </w:rPr>
        <w:t>poiché non in possesso</w:t>
      </w:r>
      <w:r w:rsidRPr="001D0212">
        <w:rPr>
          <w:rFonts w:ascii="Calibri" w:hAnsi="Calibri" w:cs="Calibri"/>
        </w:rPr>
        <w:t>,</w:t>
      </w:r>
      <w:r w:rsidRPr="00672790">
        <w:rPr>
          <w:rFonts w:ascii="Calibri" w:hAnsi="Calibri" w:cs="Calibri"/>
        </w:rPr>
        <w:t xml:space="preserve"> alla data di scadenza del bando</w:t>
      </w:r>
      <w:r>
        <w:rPr>
          <w:rFonts w:ascii="Calibri" w:hAnsi="Calibri" w:cs="Calibri"/>
        </w:rPr>
        <w:t xml:space="preserve"> (</w:t>
      </w:r>
      <w:r w:rsidR="0085476D">
        <w:rPr>
          <w:rFonts w:ascii="Calibri" w:hAnsi="Calibri" w:cs="Calibri"/>
        </w:rPr>
        <w:t>2.1.2024</w:t>
      </w:r>
      <w:r>
        <w:rPr>
          <w:rFonts w:ascii="Calibri" w:hAnsi="Calibri" w:cs="Calibri"/>
        </w:rPr>
        <w:t>)</w:t>
      </w:r>
      <w:r w:rsidRPr="006727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della specializzazione nella disciplina di Psicoterapia ovvero in disciplina equipollente od affine oppure titolarità dei requisiti previsti dagli artt. 56 e 74 del DPR 483/1997, come previsto dal punto f) dell’avviso pubblico in data 1</w:t>
      </w:r>
      <w:r w:rsidR="0085476D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.12.2023,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>. n. 5</w:t>
      </w:r>
      <w:r w:rsidR="0085476D">
        <w:rPr>
          <w:rFonts w:ascii="Calibri" w:hAnsi="Calibri" w:cs="Calibri"/>
        </w:rPr>
        <w:t>7032</w:t>
      </w:r>
      <w:r>
        <w:rPr>
          <w:rFonts w:ascii="Calibri" w:hAnsi="Calibri"/>
        </w:rPr>
        <w:t xml:space="preserve">: </w:t>
      </w:r>
    </w:p>
    <w:p w:rsidR="00433BCA" w:rsidRPr="001D0212" w:rsidRDefault="00433BCA" w:rsidP="00433BCA">
      <w:pPr>
        <w:pStyle w:val="Paragrafoelenco"/>
        <w:numPr>
          <w:ilvl w:val="0"/>
          <w:numId w:val="18"/>
        </w:numPr>
        <w:tabs>
          <w:tab w:val="left" w:pos="4755"/>
        </w:tabs>
        <w:spacing w:after="0" w:line="240" w:lineRule="auto"/>
        <w:rPr>
          <w:noProof/>
          <w:szCs w:val="24"/>
        </w:rPr>
      </w:pPr>
      <w:r>
        <w:rPr>
          <w:noProof/>
          <w:szCs w:val="24"/>
        </w:rPr>
        <w:t>MACCHI BEATRICE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85476D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433BCA">
        <w:rPr>
          <w:rFonts w:ascii="Calibri" w:hAnsi="Calibri" w:cs="Calibri"/>
        </w:rPr>
        <w:t>mercoledì</w:t>
      </w:r>
      <w:r w:rsidR="00547905" w:rsidRPr="00997ACF">
        <w:rPr>
          <w:rFonts w:ascii="Calibri" w:hAnsi="Calibri" w:cs="Calibri"/>
          <w:b/>
        </w:rPr>
        <w:t xml:space="preserve"> </w:t>
      </w:r>
      <w:r w:rsidR="00433BCA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1</w:t>
      </w:r>
      <w:r w:rsidR="00433BCA">
        <w:rPr>
          <w:rFonts w:ascii="Calibri" w:hAnsi="Calibri" w:cs="Calibri"/>
          <w:b/>
        </w:rPr>
        <w:t xml:space="preserve"> </w:t>
      </w:r>
      <w:r w:rsidR="009A6EB4">
        <w:rPr>
          <w:rFonts w:ascii="Calibri" w:hAnsi="Calibri" w:cs="Calibri"/>
          <w:b/>
        </w:rPr>
        <w:t>GENNAIO 2024</w:t>
      </w:r>
      <w:r w:rsidR="00547905">
        <w:rPr>
          <w:rFonts w:ascii="Calibri" w:hAnsi="Calibri" w:cs="Calibri"/>
        </w:rPr>
        <w:t xml:space="preserve"> </w:t>
      </w:r>
      <w:proofErr w:type="gramStart"/>
      <w:r w:rsidR="00F03691" w:rsidRPr="00F03691">
        <w:rPr>
          <w:rFonts w:ascii="Calibri" w:hAnsi="Calibri" w:cs="Calibri"/>
          <w:b/>
        </w:rPr>
        <w:t>alle</w:t>
      </w:r>
      <w:proofErr w:type="gramEnd"/>
      <w:r w:rsidR="00F03691" w:rsidRPr="00F03691">
        <w:rPr>
          <w:rFonts w:ascii="Calibri" w:hAnsi="Calibri" w:cs="Calibri"/>
          <w:b/>
        </w:rPr>
        <w:t xml:space="preserve"> ore </w:t>
      </w:r>
      <w:r>
        <w:rPr>
          <w:rFonts w:ascii="Calibri" w:hAnsi="Calibri" w:cs="Calibri"/>
          <w:b/>
        </w:rPr>
        <w:t>9</w:t>
      </w:r>
      <w:r w:rsidR="00280491">
        <w:rPr>
          <w:rFonts w:ascii="Calibri" w:hAnsi="Calibri" w:cs="Calibri"/>
          <w:b/>
        </w:rPr>
        <w:t>.3</w:t>
      </w:r>
      <w:r w:rsidR="000D14B0">
        <w:rPr>
          <w:rFonts w:ascii="Calibri" w:hAnsi="Calibri" w:cs="Calibri"/>
          <w:b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</w:t>
      </w:r>
      <w:r>
        <w:rPr>
          <w:rFonts w:ascii="Calibri" w:hAnsi="Calibri" w:cs="Calibri"/>
        </w:rPr>
        <w:t xml:space="preserve">a Direzione Medica del Presidio Ospedaliero di Gallarate </w:t>
      </w:r>
      <w:r w:rsidR="0075390C"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85476D">
        <w:rPr>
          <w:rFonts w:ascii="Calibri" w:hAnsi="Calibri" w:cs="Calibri"/>
        </w:rPr>
        <w:t>9</w:t>
      </w:r>
      <w:r w:rsidR="008226BF">
        <w:rPr>
          <w:rFonts w:ascii="Calibri" w:hAnsi="Calibri" w:cs="Calibri"/>
        </w:rPr>
        <w:t xml:space="preserve"> gennaio 2024</w:t>
      </w:r>
      <w:bookmarkStart w:id="0" w:name="_GoBack"/>
      <w:bookmarkEnd w:id="0"/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E0E68"/>
    <w:rsid w:val="001F1892"/>
    <w:rsid w:val="00200514"/>
    <w:rsid w:val="00215D61"/>
    <w:rsid w:val="00220AC7"/>
    <w:rsid w:val="0022226D"/>
    <w:rsid w:val="002242A9"/>
    <w:rsid w:val="0022579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5476D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6057-74D2-441F-A81B-55EC6A4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9DF7-3660-4DD9-9DC8-5CD70F05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2024-01-03T12:53:00Z</cp:lastPrinted>
  <dcterms:created xsi:type="dcterms:W3CDTF">2024-01-04T11:36:00Z</dcterms:created>
  <dcterms:modified xsi:type="dcterms:W3CDTF">2024-01-04T11:41:00Z</dcterms:modified>
</cp:coreProperties>
</file>