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2397"/>
        <w:gridCol w:w="6406"/>
        <w:gridCol w:w="1565"/>
      </w:tblGrid>
      <w:tr w:rsidR="00487D81" w:rsidRPr="00A63477" w:rsidTr="00B370E7">
        <w:trPr>
          <w:trHeight w:val="1140"/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487D81" w:rsidRPr="00A63477" w:rsidRDefault="00487D81" w:rsidP="00B370E7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842CC12" wp14:editId="559B90ED">
                  <wp:extent cx="1119395" cy="647700"/>
                  <wp:effectExtent l="0" t="0" r="508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3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487D81" w:rsidRPr="00E058DD" w:rsidRDefault="00487D81" w:rsidP="00487D81">
            <w:pPr>
              <w:pStyle w:val="Titolo"/>
              <w:rPr>
                <w:rFonts w:ascii="Times New Roman" w:hAnsi="Times New Roman"/>
                <w:bCs w:val="0"/>
                <w:sz w:val="22"/>
                <w:szCs w:val="24"/>
              </w:rPr>
            </w:pPr>
            <w:r w:rsidRPr="00E058DD">
              <w:rPr>
                <w:rFonts w:ascii="Times New Roman" w:hAnsi="Times New Roman"/>
                <w:bCs w:val="0"/>
                <w:sz w:val="22"/>
                <w:szCs w:val="24"/>
              </w:rPr>
              <w:t>Informativa</w:t>
            </w:r>
            <w:r w:rsidR="00181778" w:rsidRPr="00E058DD">
              <w:rPr>
                <w:rFonts w:ascii="Times New Roman" w:hAnsi="Times New Roman"/>
                <w:bCs w:val="0"/>
                <w:sz w:val="22"/>
                <w:szCs w:val="24"/>
              </w:rPr>
              <w:t xml:space="preserve"> per il </w:t>
            </w:r>
            <w:r w:rsidRPr="00E058DD">
              <w:rPr>
                <w:rFonts w:ascii="Times New Roman" w:hAnsi="Times New Roman"/>
                <w:bCs w:val="0"/>
                <w:sz w:val="22"/>
                <w:szCs w:val="24"/>
              </w:rPr>
              <w:t>trattamento dei dati personali</w:t>
            </w:r>
            <w:r w:rsidR="00770E14" w:rsidRPr="00E058DD">
              <w:rPr>
                <w:rFonts w:ascii="Times New Roman" w:hAnsi="Times New Roman"/>
                <w:bCs w:val="0"/>
                <w:sz w:val="22"/>
                <w:szCs w:val="24"/>
              </w:rPr>
              <w:t>.</w:t>
            </w:r>
          </w:p>
          <w:p w:rsidR="00487D81" w:rsidRPr="00E058DD" w:rsidRDefault="00770E14" w:rsidP="00487D81">
            <w:pPr>
              <w:pStyle w:val="Titolo"/>
              <w:rPr>
                <w:rFonts w:ascii="Times New Roman" w:hAnsi="Times New Roman"/>
                <w:bCs w:val="0"/>
                <w:sz w:val="22"/>
                <w:szCs w:val="24"/>
              </w:rPr>
            </w:pPr>
            <w:r w:rsidRPr="00E058DD">
              <w:rPr>
                <w:rFonts w:ascii="Times New Roman" w:hAnsi="Times New Roman"/>
                <w:bCs w:val="0"/>
                <w:sz w:val="22"/>
                <w:szCs w:val="24"/>
              </w:rPr>
              <w:t>R</w:t>
            </w:r>
            <w:r w:rsidR="00D312FE" w:rsidRPr="00E058DD">
              <w:rPr>
                <w:rFonts w:ascii="Times New Roman" w:hAnsi="Times New Roman"/>
                <w:bCs w:val="0"/>
                <w:sz w:val="22"/>
                <w:szCs w:val="24"/>
              </w:rPr>
              <w:t xml:space="preserve">eferti e servizi </w:t>
            </w:r>
            <w:r w:rsidR="00487D81" w:rsidRPr="00E058DD">
              <w:rPr>
                <w:rFonts w:ascii="Times New Roman" w:hAnsi="Times New Roman"/>
                <w:bCs w:val="0"/>
                <w:sz w:val="22"/>
                <w:szCs w:val="24"/>
              </w:rPr>
              <w:t>on-line</w:t>
            </w:r>
            <w:r w:rsidR="00D312FE" w:rsidRPr="00E058DD">
              <w:rPr>
                <w:rFonts w:ascii="Times New Roman" w:hAnsi="Times New Roman"/>
                <w:bCs w:val="0"/>
                <w:sz w:val="22"/>
                <w:szCs w:val="24"/>
              </w:rPr>
              <w:t xml:space="preserve"> e contatti telefonici</w:t>
            </w:r>
            <w:r w:rsidR="00181778" w:rsidRPr="00E058DD">
              <w:rPr>
                <w:rFonts w:ascii="Times New Roman" w:hAnsi="Times New Roman"/>
                <w:bCs w:val="0"/>
                <w:sz w:val="22"/>
                <w:szCs w:val="24"/>
              </w:rPr>
              <w:t>.</w:t>
            </w:r>
          </w:p>
          <w:p w:rsidR="00487D81" w:rsidRPr="003629D4" w:rsidRDefault="00487D81" w:rsidP="00487D81">
            <w:pPr>
              <w:ind w:left="20" w:hanging="20"/>
              <w:jc w:val="center"/>
              <w:rPr>
                <w:b/>
                <w:sz w:val="22"/>
                <w:szCs w:val="22"/>
              </w:rPr>
            </w:pPr>
            <w:r w:rsidRPr="00DB4772">
              <w:rPr>
                <w:bCs/>
                <w:i/>
                <w:sz w:val="18"/>
                <w:szCs w:val="18"/>
              </w:rPr>
              <w:t>(art. 13 del Regolamento UE n.679/16 e Linee Guida Garante Privacy 25.6.2009)</w:t>
            </w:r>
          </w:p>
        </w:tc>
        <w:tc>
          <w:tcPr>
            <w:tcW w:w="1565" w:type="dxa"/>
          </w:tcPr>
          <w:p w:rsidR="00487D81" w:rsidRPr="00A63477" w:rsidRDefault="00487D81" w:rsidP="00B370E7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:rsidR="00E0188F" w:rsidRPr="00D11971" w:rsidRDefault="00E0188F" w:rsidP="00D1197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72634D" w:rsidRPr="00BD7C30" w:rsidRDefault="0072634D" w:rsidP="0072634D">
      <w:pPr>
        <w:spacing w:line="276" w:lineRule="auto"/>
        <w:jc w:val="both"/>
        <w:rPr>
          <w:sz w:val="22"/>
          <w:szCs w:val="22"/>
        </w:rPr>
      </w:pPr>
      <w:r w:rsidRPr="00BD7C30">
        <w:rPr>
          <w:sz w:val="22"/>
          <w:szCs w:val="22"/>
        </w:rPr>
        <w:t>Gentile Utente,</w:t>
      </w:r>
    </w:p>
    <w:p w:rsidR="0072634D" w:rsidRPr="00487D81" w:rsidRDefault="0072634D" w:rsidP="00487D8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72634D" w:rsidRPr="00F5524F" w:rsidRDefault="0072634D" w:rsidP="0072634D">
      <w:pPr>
        <w:spacing w:line="276" w:lineRule="auto"/>
        <w:jc w:val="both"/>
        <w:rPr>
          <w:bCs/>
          <w:sz w:val="22"/>
          <w:szCs w:val="22"/>
        </w:rPr>
      </w:pPr>
      <w:r w:rsidRPr="00F5524F">
        <w:rPr>
          <w:sz w:val="22"/>
          <w:szCs w:val="22"/>
        </w:rPr>
        <w:t>ai sensi e per gli effetti dell’</w:t>
      </w:r>
      <w:r w:rsidRPr="00F5524F">
        <w:rPr>
          <w:bCs/>
          <w:sz w:val="22"/>
          <w:szCs w:val="22"/>
        </w:rPr>
        <w:t>art. 13 del Regolamento UE n.679/16 e delle Linee Guida del Garante per la protezione dei dati personali del 19.11.2009 Le forniamo le seguenti informazioni.</w:t>
      </w:r>
    </w:p>
    <w:p w:rsidR="00487D81" w:rsidRPr="00F5524F" w:rsidRDefault="00487D81" w:rsidP="00487D8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7F0857" w:rsidRPr="00F5524F" w:rsidRDefault="0072634D" w:rsidP="007F0857">
      <w:pPr>
        <w:spacing w:after="60" w:line="276" w:lineRule="auto"/>
        <w:jc w:val="both"/>
        <w:rPr>
          <w:sz w:val="22"/>
          <w:szCs w:val="22"/>
        </w:rPr>
      </w:pPr>
      <w:r w:rsidRPr="00F5524F">
        <w:rPr>
          <w:b/>
          <w:bCs/>
          <w:sz w:val="22"/>
          <w:szCs w:val="22"/>
        </w:rPr>
        <w:t>1</w:t>
      </w:r>
      <w:r w:rsidRPr="00F5524F">
        <w:rPr>
          <w:bCs/>
          <w:sz w:val="22"/>
          <w:szCs w:val="22"/>
        </w:rPr>
        <w:t xml:space="preserve">- </w:t>
      </w:r>
      <w:r w:rsidRPr="00F5524F">
        <w:rPr>
          <w:b/>
          <w:bCs/>
          <w:sz w:val="22"/>
          <w:szCs w:val="22"/>
        </w:rPr>
        <w:t>Credenziali per servizi on line</w:t>
      </w:r>
      <w:r w:rsidRPr="00F5524F">
        <w:rPr>
          <w:bCs/>
          <w:sz w:val="22"/>
          <w:szCs w:val="22"/>
        </w:rPr>
        <w:t xml:space="preserve"> </w:t>
      </w:r>
      <w:r w:rsidRPr="00F5524F">
        <w:rPr>
          <w:sz w:val="22"/>
          <w:szCs w:val="22"/>
        </w:rPr>
        <w:t xml:space="preserve">I dati da Lei forniti per la gestione delle credenziali per l’accesso ai servizi socio-sanitari </w:t>
      </w:r>
      <w:r w:rsidRPr="00F5524F">
        <w:rPr>
          <w:i/>
          <w:sz w:val="22"/>
          <w:szCs w:val="22"/>
        </w:rPr>
        <w:t>on-line</w:t>
      </w:r>
      <w:r w:rsidRPr="00F5524F">
        <w:rPr>
          <w:sz w:val="22"/>
          <w:szCs w:val="22"/>
        </w:rPr>
        <w:t xml:space="preserve"> e per la notifica della disponibilità dei documenti clinici nel Fascicolo Sanitario Elettronico (FSE) di Regione Lombardia verranno trattati esclusivamente per le finalità e nei limiti descritti nel documento da Lei sottoscritto per la “Richiesta di </w:t>
      </w:r>
      <w:r w:rsidR="007F0857" w:rsidRPr="00F5524F">
        <w:rPr>
          <w:sz w:val="22"/>
          <w:szCs w:val="22"/>
        </w:rPr>
        <w:t>attivazione delle credenziali”.</w:t>
      </w:r>
    </w:p>
    <w:p w:rsidR="0072634D" w:rsidRPr="00F5524F" w:rsidRDefault="0072634D" w:rsidP="007F0857">
      <w:pPr>
        <w:spacing w:after="60"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Tale documento è fornito da Regione Lombardia come modulo che consente al cittadino l’accesso ai servizi on-line ed i vari format proposti sono disponibili presso gli sportelli di front office dell’ASST Valle Olona.</w:t>
      </w:r>
    </w:p>
    <w:p w:rsidR="0072634D" w:rsidRPr="00F5524F" w:rsidRDefault="0072634D" w:rsidP="007F0857">
      <w:pPr>
        <w:spacing w:after="60"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Per effetto della richiesta di attivazione delle suddette credenziali, i referti di visite ed esami, presenti nel Fascicolo Sanitario Elettronico, ef</w:t>
      </w:r>
      <w:r w:rsidR="00487D81" w:rsidRPr="00F5524F">
        <w:rPr>
          <w:sz w:val="22"/>
          <w:szCs w:val="22"/>
        </w:rPr>
        <w:t xml:space="preserve">fettuati presso l’ASST Valle </w:t>
      </w:r>
      <w:r w:rsidRPr="00F5524F">
        <w:rPr>
          <w:sz w:val="22"/>
          <w:szCs w:val="22"/>
        </w:rPr>
        <w:t xml:space="preserve">Olona, saranno pertanto disponibili </w:t>
      </w:r>
      <w:r w:rsidRPr="00F5524F">
        <w:rPr>
          <w:i/>
          <w:sz w:val="22"/>
          <w:szCs w:val="22"/>
        </w:rPr>
        <w:t xml:space="preserve">on-line </w:t>
      </w:r>
      <w:r w:rsidRPr="00F5524F">
        <w:rPr>
          <w:sz w:val="22"/>
          <w:szCs w:val="22"/>
        </w:rPr>
        <w:t xml:space="preserve">tramite il circuito CRS-SISS anche in forma semplificata mediante la visualizzazione e la stampa direttamente dal proprio PC in qualunque momento della giornata. </w:t>
      </w:r>
    </w:p>
    <w:p w:rsidR="0072634D" w:rsidRPr="00F5524F" w:rsidRDefault="0072634D" w:rsidP="0072634D">
      <w:pPr>
        <w:spacing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Ulteriori informazioni sono disponibili sul sito del Fascicolo Sanitario Elettronico di Regione Lombardia o chiamando il numero verde 800.030.606</w:t>
      </w:r>
    </w:p>
    <w:p w:rsidR="00487D81" w:rsidRPr="00F5524F" w:rsidRDefault="00487D81" w:rsidP="00487D8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181778" w:rsidRPr="00F5524F" w:rsidRDefault="0072634D" w:rsidP="007F0857">
      <w:pPr>
        <w:spacing w:after="60" w:line="276" w:lineRule="auto"/>
        <w:jc w:val="both"/>
        <w:rPr>
          <w:sz w:val="22"/>
          <w:szCs w:val="22"/>
        </w:rPr>
      </w:pPr>
      <w:r w:rsidRPr="00F5524F">
        <w:rPr>
          <w:b/>
          <w:sz w:val="22"/>
          <w:szCs w:val="22"/>
        </w:rPr>
        <w:t>2</w:t>
      </w:r>
      <w:r w:rsidR="00A7098B" w:rsidRPr="00E058DD">
        <w:rPr>
          <w:b/>
          <w:sz w:val="22"/>
          <w:szCs w:val="22"/>
        </w:rPr>
        <w:t>-</w:t>
      </w:r>
      <w:r w:rsidR="00E058DD" w:rsidRPr="00E058DD">
        <w:rPr>
          <w:sz w:val="22"/>
          <w:szCs w:val="22"/>
        </w:rPr>
        <w:t xml:space="preserve"> </w:t>
      </w:r>
      <w:r w:rsidR="00181778" w:rsidRPr="00F5524F">
        <w:rPr>
          <w:b/>
          <w:sz w:val="22"/>
          <w:szCs w:val="22"/>
        </w:rPr>
        <w:t>Referti on line</w:t>
      </w:r>
      <w:r w:rsidR="00181778" w:rsidRPr="00F5524F">
        <w:rPr>
          <w:sz w:val="22"/>
          <w:szCs w:val="22"/>
        </w:rPr>
        <w:t>. Con “referto on line” si intende quella particolare modalità di accesso al referto che utilizza la modalità digitale e quindi oltre al Fascicolo Sanitario Elettronico (FSE) il sito web, la posta elettronica, anche certificata, il supporto elet</w:t>
      </w:r>
      <w:r w:rsidR="00E058DD">
        <w:rPr>
          <w:sz w:val="22"/>
          <w:szCs w:val="22"/>
        </w:rPr>
        <w:t>t</w:t>
      </w:r>
      <w:r w:rsidR="00181778" w:rsidRPr="00F5524F">
        <w:rPr>
          <w:sz w:val="22"/>
          <w:szCs w:val="22"/>
        </w:rPr>
        <w:t>ronico.</w:t>
      </w:r>
    </w:p>
    <w:p w:rsidR="0072634D" w:rsidRPr="00F5524F" w:rsidRDefault="0072634D" w:rsidP="007F0857">
      <w:pPr>
        <w:spacing w:after="60" w:line="276" w:lineRule="auto"/>
        <w:jc w:val="both"/>
        <w:rPr>
          <w:sz w:val="22"/>
          <w:szCs w:val="22"/>
        </w:rPr>
      </w:pPr>
      <w:r w:rsidRPr="00F5524F">
        <w:rPr>
          <w:b/>
          <w:sz w:val="22"/>
          <w:szCs w:val="22"/>
        </w:rPr>
        <w:t>L’adesione ai servizi di refertazione on-line è facoltativa</w:t>
      </w:r>
      <w:r w:rsidR="00492A56" w:rsidRPr="00F5524F">
        <w:rPr>
          <w:sz w:val="22"/>
          <w:szCs w:val="22"/>
        </w:rPr>
        <w:t xml:space="preserve"> e quando disponibile sul sito web aziendale può essere presente per un massimi di 45 giorni.</w:t>
      </w:r>
      <w:r w:rsidRPr="00F5524F">
        <w:rPr>
          <w:sz w:val="22"/>
          <w:szCs w:val="22"/>
        </w:rPr>
        <w:t xml:space="preserve"> È pertanto garantita la possibilità di continuare a disporre dei referti cartacei chiedendoli presso i punti di distribuzione referti dell’ASST Valle Ol</w:t>
      </w:r>
      <w:r w:rsidR="00487D81" w:rsidRPr="00F5524F">
        <w:rPr>
          <w:sz w:val="22"/>
          <w:szCs w:val="22"/>
        </w:rPr>
        <w:t>ona con le modalità vigenti in A</w:t>
      </w:r>
      <w:r w:rsidRPr="00F5524F">
        <w:rPr>
          <w:sz w:val="22"/>
          <w:szCs w:val="22"/>
        </w:rPr>
        <w:t>zienda e riscontrabili anche sul sito aziendale</w:t>
      </w:r>
      <w:r w:rsidR="00487D81" w:rsidRPr="00F5524F">
        <w:rPr>
          <w:sz w:val="22"/>
          <w:szCs w:val="22"/>
        </w:rPr>
        <w:t>.</w:t>
      </w:r>
    </w:p>
    <w:p w:rsidR="0072634D" w:rsidRPr="00F5524F" w:rsidRDefault="0072634D" w:rsidP="007F0857">
      <w:pPr>
        <w:spacing w:after="60"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Il ritiro del referto potrà essere effettuato dall’interessato o da persona delegata, purché munita di regolare delega rilasciata dall’interessato unitamente alla fotocopia del documento d’identità dell’interessato stesso.</w:t>
      </w:r>
    </w:p>
    <w:p w:rsidR="0072634D" w:rsidRPr="00F5524F" w:rsidRDefault="0072634D" w:rsidP="0072634D">
      <w:pPr>
        <w:spacing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Per i minori e gli incapaci verranno applicate dagli addetti alla distribuzione le regole vigenti in materia di rappresentanza legale.</w:t>
      </w:r>
    </w:p>
    <w:p w:rsidR="0072634D" w:rsidRPr="00F5524F" w:rsidRDefault="0072634D" w:rsidP="00181778">
      <w:pPr>
        <w:spacing w:before="240" w:line="276" w:lineRule="auto"/>
        <w:jc w:val="both"/>
        <w:rPr>
          <w:sz w:val="22"/>
          <w:szCs w:val="22"/>
        </w:rPr>
      </w:pPr>
      <w:r w:rsidRPr="00F5524F">
        <w:rPr>
          <w:b/>
          <w:sz w:val="22"/>
          <w:szCs w:val="22"/>
        </w:rPr>
        <w:t>3-</w:t>
      </w:r>
      <w:r w:rsidRPr="00F5524F">
        <w:rPr>
          <w:sz w:val="22"/>
          <w:szCs w:val="22"/>
        </w:rPr>
        <w:t xml:space="preserve"> Il </w:t>
      </w:r>
      <w:r w:rsidRPr="00F5524F">
        <w:rPr>
          <w:b/>
          <w:sz w:val="22"/>
          <w:szCs w:val="22"/>
          <w:u w:val="single"/>
        </w:rPr>
        <w:t>numero telefonico</w:t>
      </w:r>
      <w:r w:rsidRPr="00F5524F">
        <w:rPr>
          <w:sz w:val="22"/>
          <w:szCs w:val="22"/>
        </w:rPr>
        <w:t xml:space="preserve"> </w:t>
      </w:r>
      <w:r w:rsidR="00492A56" w:rsidRPr="00F5524F">
        <w:rPr>
          <w:sz w:val="22"/>
          <w:szCs w:val="22"/>
        </w:rPr>
        <w:t>fornito con la “richiesta di attivazione d</w:t>
      </w:r>
      <w:r w:rsidRPr="00F5524F">
        <w:rPr>
          <w:sz w:val="22"/>
          <w:szCs w:val="22"/>
        </w:rPr>
        <w:t>elle credenziali</w:t>
      </w:r>
      <w:r w:rsidR="00492A56" w:rsidRPr="00F5524F">
        <w:rPr>
          <w:sz w:val="22"/>
          <w:szCs w:val="22"/>
        </w:rPr>
        <w:t>”</w:t>
      </w:r>
      <w:r w:rsidRPr="00F5524F">
        <w:rPr>
          <w:sz w:val="22"/>
          <w:szCs w:val="22"/>
        </w:rPr>
        <w:t xml:space="preserve"> </w:t>
      </w:r>
      <w:r w:rsidR="00492A56" w:rsidRPr="00F5524F">
        <w:rPr>
          <w:sz w:val="22"/>
          <w:szCs w:val="22"/>
        </w:rPr>
        <w:t>verrà utilizzato</w:t>
      </w:r>
      <w:r w:rsidRPr="00F5524F">
        <w:rPr>
          <w:sz w:val="22"/>
          <w:szCs w:val="22"/>
        </w:rPr>
        <w:t xml:space="preserve"> </w:t>
      </w:r>
      <w:r w:rsidRPr="00F5524F">
        <w:rPr>
          <w:b/>
          <w:sz w:val="22"/>
          <w:szCs w:val="22"/>
          <w:u w:val="single"/>
        </w:rPr>
        <w:t xml:space="preserve">solo </w:t>
      </w:r>
      <w:r w:rsidRPr="00F5524F">
        <w:rPr>
          <w:sz w:val="22"/>
          <w:szCs w:val="22"/>
        </w:rPr>
        <w:t>ai fini previsti nella richiesta stessa.</w:t>
      </w:r>
    </w:p>
    <w:p w:rsidR="00721CFC" w:rsidRPr="00F5524F" w:rsidRDefault="0072634D" w:rsidP="00181778">
      <w:pPr>
        <w:spacing w:before="240" w:line="276" w:lineRule="auto"/>
        <w:jc w:val="both"/>
        <w:rPr>
          <w:sz w:val="22"/>
          <w:szCs w:val="22"/>
        </w:rPr>
      </w:pPr>
      <w:r w:rsidRPr="00F5524F">
        <w:rPr>
          <w:b/>
          <w:sz w:val="22"/>
          <w:szCs w:val="22"/>
        </w:rPr>
        <w:t xml:space="preserve">Per fini diversi il numero telefonico </w:t>
      </w:r>
      <w:r w:rsidR="00181778" w:rsidRPr="00F5524F">
        <w:rPr>
          <w:b/>
          <w:sz w:val="22"/>
          <w:szCs w:val="22"/>
        </w:rPr>
        <w:t>e i dati di contatto utilizzati saranno esclusivamente quelli forniti</w:t>
      </w:r>
      <w:r w:rsidRPr="00F5524F">
        <w:rPr>
          <w:b/>
          <w:sz w:val="22"/>
          <w:szCs w:val="22"/>
        </w:rPr>
        <w:t xml:space="preserve"> dall’utente al primo contatto</w:t>
      </w:r>
      <w:r w:rsidRPr="00F5524F">
        <w:rPr>
          <w:sz w:val="22"/>
          <w:szCs w:val="22"/>
        </w:rPr>
        <w:t xml:space="preserve"> con l’ASST Valle Olona e </w:t>
      </w:r>
      <w:r w:rsidR="00181778" w:rsidRPr="00F5524F">
        <w:rPr>
          <w:b/>
          <w:sz w:val="22"/>
          <w:szCs w:val="22"/>
        </w:rPr>
        <w:t>acquisiti</w:t>
      </w:r>
      <w:r w:rsidRPr="00F5524F">
        <w:rPr>
          <w:b/>
          <w:sz w:val="22"/>
          <w:szCs w:val="22"/>
        </w:rPr>
        <w:t xml:space="preserve"> con il consenso </w:t>
      </w:r>
      <w:r w:rsidRPr="00F5524F">
        <w:rPr>
          <w:sz w:val="22"/>
          <w:szCs w:val="22"/>
        </w:rPr>
        <w:t>al trattamento dei dati</w:t>
      </w:r>
      <w:r w:rsidR="00721CFC" w:rsidRPr="00F5524F">
        <w:rPr>
          <w:sz w:val="22"/>
          <w:szCs w:val="22"/>
        </w:rPr>
        <w:t>.</w:t>
      </w:r>
    </w:p>
    <w:p w:rsidR="00770E14" w:rsidRPr="00F5524F" w:rsidRDefault="00770E14" w:rsidP="00770E14">
      <w:pPr>
        <w:pStyle w:val="Default"/>
        <w:spacing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F5524F">
        <w:rPr>
          <w:rFonts w:ascii="Times New Roman" w:hAnsi="Times New Roman"/>
          <w:color w:val="auto"/>
          <w:sz w:val="22"/>
          <w:szCs w:val="22"/>
        </w:rPr>
        <w:t xml:space="preserve">Per i servizi </w:t>
      </w:r>
      <w:r w:rsidR="008F1377" w:rsidRPr="00F5524F">
        <w:rPr>
          <w:rFonts w:ascii="Times New Roman" w:hAnsi="Times New Roman"/>
          <w:i/>
          <w:color w:val="auto"/>
          <w:sz w:val="22"/>
          <w:szCs w:val="22"/>
        </w:rPr>
        <w:t>digitali</w:t>
      </w:r>
      <w:r w:rsidRPr="00F5524F">
        <w:rPr>
          <w:rFonts w:ascii="Times New Roman" w:hAnsi="Times New Roman"/>
          <w:color w:val="auto"/>
          <w:sz w:val="22"/>
          <w:szCs w:val="22"/>
        </w:rPr>
        <w:t xml:space="preserve"> l’utente deve rilasciare un consenso esplicito, libero, specifico anche se in caso di mancato consenso non è preclusa in alcun modo la possibilità di accedere alla prestazione medica richiesta.</w:t>
      </w:r>
    </w:p>
    <w:p w:rsidR="00770E14" w:rsidRPr="00F5524F" w:rsidRDefault="00721CFC" w:rsidP="00181778">
      <w:pPr>
        <w:spacing w:before="240" w:line="276" w:lineRule="auto"/>
        <w:jc w:val="both"/>
        <w:rPr>
          <w:sz w:val="22"/>
          <w:szCs w:val="22"/>
          <w:u w:val="single"/>
        </w:rPr>
      </w:pPr>
      <w:r w:rsidRPr="00F5524F">
        <w:rPr>
          <w:b/>
          <w:sz w:val="22"/>
          <w:szCs w:val="22"/>
        </w:rPr>
        <w:t xml:space="preserve">La base giuridica </w:t>
      </w:r>
      <w:r w:rsidR="00816B00" w:rsidRPr="00F5524F">
        <w:rPr>
          <w:b/>
          <w:sz w:val="22"/>
          <w:szCs w:val="22"/>
        </w:rPr>
        <w:t>del trattamento</w:t>
      </w:r>
      <w:r w:rsidRPr="00F5524F">
        <w:rPr>
          <w:b/>
          <w:sz w:val="22"/>
          <w:szCs w:val="22"/>
        </w:rPr>
        <w:t xml:space="preserve"> </w:t>
      </w:r>
      <w:r w:rsidR="00770E14" w:rsidRPr="00F5524F">
        <w:rPr>
          <w:b/>
          <w:sz w:val="22"/>
          <w:szCs w:val="22"/>
        </w:rPr>
        <w:t xml:space="preserve">per le finalità di cui alla presente informativa </w:t>
      </w:r>
      <w:r w:rsidRPr="00F5524F">
        <w:rPr>
          <w:b/>
          <w:sz w:val="22"/>
          <w:szCs w:val="22"/>
        </w:rPr>
        <w:t>è quindi il consenso</w:t>
      </w:r>
      <w:r w:rsidR="00816B00" w:rsidRPr="00F5524F">
        <w:rPr>
          <w:sz w:val="22"/>
          <w:szCs w:val="22"/>
        </w:rPr>
        <w:t>,</w:t>
      </w:r>
      <w:r w:rsidR="0072634D" w:rsidRPr="00F5524F">
        <w:rPr>
          <w:sz w:val="22"/>
          <w:szCs w:val="22"/>
        </w:rPr>
        <w:t xml:space="preserve"> </w:t>
      </w:r>
      <w:r w:rsidR="0072634D" w:rsidRPr="00F5524F">
        <w:rPr>
          <w:sz w:val="22"/>
          <w:szCs w:val="22"/>
          <w:u w:val="single"/>
        </w:rPr>
        <w:t>e così sino a nuova e/o diversa comunicazione dell’utente</w:t>
      </w:r>
      <w:r w:rsidR="00770E14" w:rsidRPr="00F5524F">
        <w:rPr>
          <w:sz w:val="22"/>
          <w:szCs w:val="22"/>
          <w:u w:val="single"/>
        </w:rPr>
        <w:t xml:space="preserve"> che </w:t>
      </w:r>
      <w:r w:rsidR="00770E14" w:rsidRPr="00F5524F">
        <w:rPr>
          <w:sz w:val="22"/>
          <w:szCs w:val="22"/>
        </w:rPr>
        <w:t>in relazione ai singoli esami clinici a cui si sottoporrà di volta in volta ha la possibilità di manifestare una volontà diversa da quella precedentemente espressa,.</w:t>
      </w:r>
    </w:p>
    <w:p w:rsidR="0072634D" w:rsidRPr="00F5524F" w:rsidRDefault="0072634D" w:rsidP="0072634D">
      <w:pPr>
        <w:spacing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  <w:u w:val="single"/>
        </w:rPr>
        <w:t xml:space="preserve">In caso di discordanza con il numero telefonico </w:t>
      </w:r>
      <w:r w:rsidR="00181778" w:rsidRPr="00F5524F">
        <w:rPr>
          <w:sz w:val="22"/>
          <w:szCs w:val="22"/>
          <w:u w:val="single"/>
        </w:rPr>
        <w:t>e i dati di contatto forniti</w:t>
      </w:r>
      <w:r w:rsidRPr="00F5524F">
        <w:rPr>
          <w:sz w:val="22"/>
          <w:szCs w:val="22"/>
          <w:u w:val="single"/>
        </w:rPr>
        <w:t xml:space="preserve"> </w:t>
      </w:r>
      <w:r w:rsidR="00492A56" w:rsidRPr="00F5524F">
        <w:rPr>
          <w:sz w:val="22"/>
          <w:szCs w:val="22"/>
          <w:u w:val="single"/>
        </w:rPr>
        <w:t xml:space="preserve">con la “richiesta di attivazione delle credenziali” </w:t>
      </w:r>
      <w:r w:rsidR="00770E14" w:rsidRPr="00F5524F">
        <w:rPr>
          <w:sz w:val="22"/>
          <w:szCs w:val="22"/>
          <w:u w:val="single"/>
        </w:rPr>
        <w:t>av</w:t>
      </w:r>
      <w:r w:rsidRPr="00F5524F">
        <w:rPr>
          <w:sz w:val="22"/>
          <w:szCs w:val="22"/>
          <w:u w:val="single"/>
        </w:rPr>
        <w:t>rà prevalenza quello registrato negli applicativi collegati</w:t>
      </w:r>
      <w:r w:rsidR="00487D81" w:rsidRPr="00F5524F">
        <w:rPr>
          <w:sz w:val="22"/>
          <w:szCs w:val="22"/>
          <w:u w:val="single"/>
        </w:rPr>
        <w:t xml:space="preserve"> all'anagrafica dell’ASST Valle </w:t>
      </w:r>
      <w:r w:rsidRPr="00F5524F">
        <w:rPr>
          <w:sz w:val="22"/>
          <w:szCs w:val="22"/>
          <w:u w:val="single"/>
        </w:rPr>
        <w:t>Olona</w:t>
      </w:r>
      <w:r w:rsidRPr="00F5524F">
        <w:rPr>
          <w:sz w:val="22"/>
          <w:szCs w:val="22"/>
        </w:rPr>
        <w:t>.</w:t>
      </w:r>
    </w:p>
    <w:p w:rsidR="0072634D" w:rsidRPr="00F5524F" w:rsidRDefault="0072634D" w:rsidP="00487D8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72634D" w:rsidRPr="00F5524F" w:rsidRDefault="0072634D" w:rsidP="0072634D">
      <w:pPr>
        <w:spacing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I diritti dell’interessato e le sue modalità di</w:t>
      </w:r>
      <w:r w:rsidR="007F0857" w:rsidRPr="00F5524F">
        <w:rPr>
          <w:sz w:val="22"/>
          <w:szCs w:val="22"/>
        </w:rPr>
        <w:t xml:space="preserve"> esercizio sono declinati nell’i</w:t>
      </w:r>
      <w:r w:rsidRPr="00F5524F">
        <w:rPr>
          <w:sz w:val="22"/>
          <w:szCs w:val="22"/>
        </w:rPr>
        <w:t>nformativa generale di questa ASST.</w:t>
      </w:r>
    </w:p>
    <w:p w:rsidR="0072634D" w:rsidRPr="00F5524F" w:rsidRDefault="0072634D" w:rsidP="00487D8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D11971" w:rsidRDefault="0072634D" w:rsidP="00487D81">
      <w:pPr>
        <w:widowControl w:val="0"/>
        <w:spacing w:after="60" w:line="276" w:lineRule="auto"/>
        <w:jc w:val="both"/>
        <w:rPr>
          <w:bCs/>
          <w:sz w:val="22"/>
          <w:szCs w:val="22"/>
        </w:rPr>
      </w:pPr>
      <w:r w:rsidRPr="00F5524F">
        <w:rPr>
          <w:sz w:val="22"/>
          <w:szCs w:val="22"/>
        </w:rPr>
        <w:t xml:space="preserve">Qualora i dati di contatto venissero acquisiti dall’ASST ai sensi dell’art. 14 del </w:t>
      </w:r>
      <w:r w:rsidRPr="00F5524F">
        <w:rPr>
          <w:bCs/>
          <w:sz w:val="22"/>
          <w:szCs w:val="22"/>
        </w:rPr>
        <w:t>Regolamento UE n.679/16 perché</w:t>
      </w:r>
      <w:r w:rsidRPr="00BD7C30">
        <w:rPr>
          <w:bCs/>
          <w:sz w:val="22"/>
          <w:szCs w:val="22"/>
        </w:rPr>
        <w:t xml:space="preserve"> forniti da altro soggetto, fisico o giuridico, autorizzato </w:t>
      </w:r>
      <w:r w:rsidR="00487D81">
        <w:rPr>
          <w:bCs/>
          <w:sz w:val="22"/>
          <w:szCs w:val="22"/>
        </w:rPr>
        <w:t>per legge (per es. ATS o altra S</w:t>
      </w:r>
      <w:r w:rsidRPr="00BD7C30">
        <w:rPr>
          <w:bCs/>
          <w:sz w:val="22"/>
          <w:szCs w:val="22"/>
        </w:rPr>
        <w:t xml:space="preserve">truttura pubblica o privata del Sistema </w:t>
      </w:r>
      <w:r w:rsidRPr="00BD7C30">
        <w:rPr>
          <w:bCs/>
          <w:sz w:val="22"/>
          <w:szCs w:val="22"/>
        </w:rPr>
        <w:lastRenderedPageBreak/>
        <w:t xml:space="preserve">Sanitario Nazionale), e quindi non direttamente dall’interessato, </w:t>
      </w:r>
      <w:r w:rsidRPr="00BD7C30">
        <w:rPr>
          <w:b/>
          <w:bCs/>
          <w:sz w:val="22"/>
          <w:szCs w:val="22"/>
          <w:u w:val="single"/>
        </w:rPr>
        <w:t xml:space="preserve">l’utente dovrà confermare o rettificare </w:t>
      </w:r>
      <w:r w:rsidR="00181778">
        <w:rPr>
          <w:b/>
          <w:bCs/>
          <w:sz w:val="22"/>
          <w:szCs w:val="22"/>
          <w:u w:val="single"/>
        </w:rPr>
        <w:t xml:space="preserve">i dati di contatto ed il numero telefonico </w:t>
      </w:r>
      <w:r w:rsidRPr="00BD7C30">
        <w:rPr>
          <w:b/>
          <w:bCs/>
          <w:sz w:val="22"/>
          <w:szCs w:val="22"/>
          <w:u w:val="single"/>
        </w:rPr>
        <w:t>al primo contatto con l’ASST</w:t>
      </w:r>
      <w:r w:rsidRPr="00BD7C30">
        <w:rPr>
          <w:bCs/>
          <w:sz w:val="22"/>
          <w:szCs w:val="22"/>
        </w:rPr>
        <w:t>.</w:t>
      </w:r>
    </w:p>
    <w:p w:rsidR="00487D81" w:rsidRPr="00487D81" w:rsidRDefault="00487D81" w:rsidP="00487D8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72634D" w:rsidRPr="00BD7C30" w:rsidRDefault="00492A56" w:rsidP="00487D81">
      <w:pPr>
        <w:widowControl w:val="0"/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487D81">
        <w:rPr>
          <w:sz w:val="22"/>
          <w:szCs w:val="22"/>
        </w:rPr>
        <w:t xml:space="preserve">’ASST Valle </w:t>
      </w:r>
      <w:r w:rsidR="0072634D" w:rsidRPr="00BD7C30">
        <w:rPr>
          <w:sz w:val="22"/>
          <w:szCs w:val="22"/>
        </w:rPr>
        <w:t xml:space="preserve">Olona può trattare i dati personali e sanitari anche telefonicamente per i seguenti scopi: </w:t>
      </w:r>
    </w:p>
    <w:p w:rsidR="0072634D" w:rsidRPr="00BD7C30" w:rsidRDefault="0072634D" w:rsidP="0072634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BD7C30">
        <w:rPr>
          <w:sz w:val="22"/>
          <w:szCs w:val="22"/>
        </w:rPr>
        <w:t>comunicare la conferma o la variazione delle prenotazioni (spostamenti di visite ed esami o ricoveri);</w:t>
      </w:r>
    </w:p>
    <w:p w:rsidR="0072634D" w:rsidRPr="00BD7C30" w:rsidRDefault="0072634D" w:rsidP="0072634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BD7C30">
        <w:rPr>
          <w:sz w:val="22"/>
          <w:szCs w:val="22"/>
        </w:rPr>
        <w:t>richiamare i pazienti per la ripetizione di esami e/o per la valutazione del referto in sede con lo specialista;</w:t>
      </w:r>
    </w:p>
    <w:p w:rsidR="0072634D" w:rsidRPr="00BD7C30" w:rsidRDefault="0072634D" w:rsidP="00487D81">
      <w:pPr>
        <w:numPr>
          <w:ilvl w:val="0"/>
          <w:numId w:val="28"/>
        </w:numPr>
        <w:spacing w:after="60" w:line="276" w:lineRule="auto"/>
        <w:ind w:left="714" w:hanging="357"/>
        <w:jc w:val="both"/>
        <w:rPr>
          <w:sz w:val="22"/>
          <w:szCs w:val="22"/>
        </w:rPr>
      </w:pPr>
      <w:r w:rsidRPr="00BD7C30">
        <w:rPr>
          <w:sz w:val="22"/>
          <w:szCs w:val="22"/>
        </w:rPr>
        <w:t>in ogni caso di emergenza-urgenza per tutelare la salute e l’incolumità fisica dell’interessato o di un’altra persona fisica,</w:t>
      </w:r>
    </w:p>
    <w:p w:rsidR="0072634D" w:rsidRPr="00BD7C30" w:rsidRDefault="0072634D" w:rsidP="00487D81">
      <w:pPr>
        <w:spacing w:after="60" w:line="276" w:lineRule="auto"/>
        <w:ind w:left="357"/>
        <w:jc w:val="both"/>
        <w:rPr>
          <w:sz w:val="22"/>
          <w:szCs w:val="22"/>
        </w:rPr>
      </w:pPr>
      <w:r w:rsidRPr="00BD7C30">
        <w:rPr>
          <w:sz w:val="22"/>
          <w:szCs w:val="22"/>
          <w:u w:val="single"/>
        </w:rPr>
        <w:t>e con specifico consenso dell’interessato acquisito al primo contatto con l’ASST Valle Olona</w:t>
      </w:r>
      <w:r w:rsidRPr="00BD7C30">
        <w:rPr>
          <w:sz w:val="22"/>
          <w:szCs w:val="22"/>
        </w:rPr>
        <w:t>:</w:t>
      </w:r>
    </w:p>
    <w:p w:rsidR="0072634D" w:rsidRPr="00BD7C30" w:rsidRDefault="0072634D" w:rsidP="0072634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BD7C30">
        <w:rPr>
          <w:sz w:val="22"/>
          <w:szCs w:val="22"/>
        </w:rPr>
        <w:t>per la valutazione in remoto dello stato di salute;</w:t>
      </w:r>
    </w:p>
    <w:p w:rsidR="0072634D" w:rsidRPr="00BD7C30" w:rsidRDefault="0072634D" w:rsidP="0072634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BD7C30">
        <w:rPr>
          <w:sz w:val="22"/>
          <w:szCs w:val="22"/>
        </w:rPr>
        <w:t>per trattamenti sanitari in telemedicina (televisita, teleconsulto);</w:t>
      </w:r>
    </w:p>
    <w:p w:rsidR="0072634D" w:rsidRPr="00BD7C30" w:rsidRDefault="0072634D" w:rsidP="0072634D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BD7C30">
        <w:rPr>
          <w:sz w:val="22"/>
          <w:szCs w:val="22"/>
        </w:rPr>
        <w:t>per sondaggi inerenti la qualità delle prestazioni ricevute dall’interessato.</w:t>
      </w:r>
    </w:p>
    <w:p w:rsidR="0072634D" w:rsidRPr="00487D81" w:rsidRDefault="0072634D" w:rsidP="00487D8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72634D" w:rsidRPr="00F5524F" w:rsidRDefault="0072634D" w:rsidP="0072634D">
      <w:pPr>
        <w:spacing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I dati personali inerenti lo stato di salute verranno trattati con l’interessato solo per il tramite di un medico o di personale sanitario tenuto al segreto professionale e debitamente autorizzato a tal fine.</w:t>
      </w:r>
    </w:p>
    <w:p w:rsidR="0072634D" w:rsidRPr="00F5524F" w:rsidRDefault="0072634D" w:rsidP="00487D81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770E14" w:rsidRPr="00F5524F" w:rsidRDefault="00492A56" w:rsidP="00487D81">
      <w:pPr>
        <w:adjustRightInd w:val="0"/>
        <w:spacing w:after="60"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L’ASST Valle Olona per agevolare l’utenza rende disponibili alcuni servizi anche on line</w:t>
      </w:r>
    </w:p>
    <w:p w:rsidR="00492A56" w:rsidRPr="00F5524F" w:rsidRDefault="00492A56" w:rsidP="00487D81">
      <w:pPr>
        <w:adjustRightInd w:val="0"/>
        <w:spacing w:after="60"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Per “</w:t>
      </w:r>
      <w:r w:rsidRPr="00F5524F">
        <w:rPr>
          <w:i/>
          <w:sz w:val="22"/>
          <w:szCs w:val="22"/>
        </w:rPr>
        <w:t xml:space="preserve">servizi </w:t>
      </w:r>
      <w:r w:rsidR="008F1377" w:rsidRPr="00F5524F">
        <w:rPr>
          <w:i/>
          <w:sz w:val="22"/>
          <w:szCs w:val="22"/>
        </w:rPr>
        <w:t>digitali</w:t>
      </w:r>
      <w:r w:rsidRPr="00F5524F">
        <w:rPr>
          <w:i/>
          <w:sz w:val="22"/>
          <w:szCs w:val="22"/>
        </w:rPr>
        <w:t>”</w:t>
      </w:r>
      <w:r w:rsidRPr="00F5524F">
        <w:rPr>
          <w:sz w:val="22"/>
          <w:szCs w:val="22"/>
        </w:rPr>
        <w:t xml:space="preserve"> devono intendersi tutte quelle prestazioni erogate con le modalità </w:t>
      </w:r>
      <w:r w:rsidR="00971E69" w:rsidRPr="00F5524F">
        <w:rPr>
          <w:sz w:val="22"/>
          <w:szCs w:val="22"/>
        </w:rPr>
        <w:t xml:space="preserve">sopra precisate per i “referti” </w:t>
      </w:r>
      <w:r w:rsidRPr="00F5524F">
        <w:rPr>
          <w:sz w:val="22"/>
          <w:szCs w:val="22"/>
        </w:rPr>
        <w:t xml:space="preserve">come le prenotazioni di esami, le comunicazioni relative alla scelta e revoca del medico di medicina generale, </w:t>
      </w:r>
      <w:r w:rsidR="00971E69" w:rsidRPr="00F5524F">
        <w:rPr>
          <w:sz w:val="22"/>
          <w:szCs w:val="22"/>
        </w:rPr>
        <w:t xml:space="preserve">la </w:t>
      </w:r>
      <w:r w:rsidRPr="00F5524F">
        <w:rPr>
          <w:sz w:val="22"/>
          <w:szCs w:val="22"/>
        </w:rPr>
        <w:t xml:space="preserve">telemedicina, </w:t>
      </w:r>
      <w:r w:rsidR="00971E69" w:rsidRPr="00F5524F">
        <w:rPr>
          <w:sz w:val="22"/>
          <w:szCs w:val="22"/>
        </w:rPr>
        <w:t xml:space="preserve">i </w:t>
      </w:r>
      <w:r w:rsidRPr="00F5524F">
        <w:rPr>
          <w:sz w:val="22"/>
          <w:szCs w:val="22"/>
        </w:rPr>
        <w:t>pareri e così dicasi per ogni prestazione erogata non in presenza.</w:t>
      </w:r>
    </w:p>
    <w:p w:rsidR="00492A56" w:rsidRPr="00F5524F" w:rsidRDefault="00492A56" w:rsidP="00487D81">
      <w:pPr>
        <w:adjustRightInd w:val="0"/>
        <w:spacing w:after="60"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 xml:space="preserve">I servizi </w:t>
      </w:r>
      <w:r w:rsidR="008F1377" w:rsidRPr="00F5524F">
        <w:rPr>
          <w:sz w:val="22"/>
          <w:szCs w:val="22"/>
        </w:rPr>
        <w:t xml:space="preserve">digitali </w:t>
      </w:r>
      <w:r w:rsidRPr="00F5524F">
        <w:rPr>
          <w:sz w:val="22"/>
          <w:szCs w:val="22"/>
        </w:rPr>
        <w:t>erogati tramite software e piattaforme aziendali sono garantiti dall’ASST Valle sotto il profilo della sicurezza del trattamento nel rispetto della normativa e delle linee guida del Garante.</w:t>
      </w:r>
    </w:p>
    <w:p w:rsidR="00721CFC" w:rsidRPr="00F5524F" w:rsidRDefault="00492A56" w:rsidP="00487D81">
      <w:pPr>
        <w:adjustRightInd w:val="0"/>
        <w:spacing w:after="60"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 xml:space="preserve">Qualora i </w:t>
      </w:r>
      <w:r w:rsidR="00721CFC" w:rsidRPr="00F5524F">
        <w:rPr>
          <w:sz w:val="22"/>
          <w:szCs w:val="22"/>
        </w:rPr>
        <w:t xml:space="preserve">servizi erogati dall’ASST Valle Olona </w:t>
      </w:r>
      <w:r w:rsidRPr="00F5524F">
        <w:rPr>
          <w:sz w:val="22"/>
          <w:szCs w:val="22"/>
        </w:rPr>
        <w:t>richieda</w:t>
      </w:r>
      <w:r w:rsidR="00971E69" w:rsidRPr="00F5524F">
        <w:rPr>
          <w:sz w:val="22"/>
          <w:szCs w:val="22"/>
        </w:rPr>
        <w:t>no</w:t>
      </w:r>
      <w:r w:rsidRPr="00F5524F">
        <w:rPr>
          <w:sz w:val="22"/>
          <w:szCs w:val="22"/>
        </w:rPr>
        <w:t xml:space="preserve"> l’utilizzo</w:t>
      </w:r>
      <w:r w:rsidR="00721CFC" w:rsidRPr="00F5524F">
        <w:rPr>
          <w:sz w:val="22"/>
          <w:szCs w:val="22"/>
        </w:rPr>
        <w:t xml:space="preserve"> di prodotti </w:t>
      </w:r>
      <w:r w:rsidRPr="00F5524F">
        <w:rPr>
          <w:sz w:val="22"/>
          <w:szCs w:val="22"/>
        </w:rPr>
        <w:t>informatici</w:t>
      </w:r>
      <w:r w:rsidR="00721CFC" w:rsidRPr="00F5524F">
        <w:rPr>
          <w:sz w:val="22"/>
          <w:szCs w:val="22"/>
        </w:rPr>
        <w:t xml:space="preserve"> presenti sul mercato e offerti da società quali “Google”</w:t>
      </w:r>
      <w:r w:rsidR="00971E69" w:rsidRPr="00F5524F">
        <w:rPr>
          <w:sz w:val="22"/>
          <w:szCs w:val="22"/>
        </w:rPr>
        <w:t xml:space="preserve"> si informa che</w:t>
      </w:r>
      <w:r w:rsidR="00721CFC" w:rsidRPr="00F5524F">
        <w:rPr>
          <w:sz w:val="22"/>
          <w:szCs w:val="22"/>
        </w:rPr>
        <w:t xml:space="preserve"> </w:t>
      </w:r>
      <w:r w:rsidRPr="00F5524F">
        <w:rPr>
          <w:sz w:val="22"/>
          <w:szCs w:val="22"/>
        </w:rPr>
        <w:t>tali società trattano i dati nel rispetto delle proprie Policy che l’utente è invitato a consultare ed accettare ad ogni accesso. L</w:t>
      </w:r>
      <w:r w:rsidR="00721CFC" w:rsidRPr="00F5524F">
        <w:rPr>
          <w:sz w:val="22"/>
          <w:szCs w:val="22"/>
        </w:rPr>
        <w:t xml:space="preserve">’ASST Valle Olona </w:t>
      </w:r>
      <w:r w:rsidRPr="00F5524F">
        <w:rPr>
          <w:sz w:val="22"/>
          <w:szCs w:val="22"/>
        </w:rPr>
        <w:t xml:space="preserve">infatti </w:t>
      </w:r>
      <w:r w:rsidR="00721CFC" w:rsidRPr="00F5524F">
        <w:rPr>
          <w:sz w:val="22"/>
          <w:szCs w:val="22"/>
        </w:rPr>
        <w:t xml:space="preserve">non </w:t>
      </w:r>
      <w:r w:rsidRPr="00F5524F">
        <w:rPr>
          <w:sz w:val="22"/>
          <w:szCs w:val="22"/>
        </w:rPr>
        <w:t>può interferire in dette Policy e tali società ope</w:t>
      </w:r>
      <w:r w:rsidR="00721CFC" w:rsidRPr="00F5524F">
        <w:rPr>
          <w:sz w:val="22"/>
          <w:szCs w:val="22"/>
        </w:rPr>
        <w:t xml:space="preserve">rano pertanto quali “titolari </w:t>
      </w:r>
      <w:r w:rsidRPr="00F5524F">
        <w:rPr>
          <w:sz w:val="22"/>
          <w:szCs w:val="22"/>
        </w:rPr>
        <w:t xml:space="preserve">autonomi </w:t>
      </w:r>
      <w:r w:rsidR="00721CFC" w:rsidRPr="00F5524F">
        <w:rPr>
          <w:sz w:val="22"/>
          <w:szCs w:val="22"/>
        </w:rPr>
        <w:t>del trattamento” ed a seguito del consenso acquisito all’atto del link di collegamento</w:t>
      </w:r>
      <w:r w:rsidR="00770E14" w:rsidRPr="00F5524F">
        <w:rPr>
          <w:sz w:val="22"/>
          <w:szCs w:val="22"/>
        </w:rPr>
        <w:t xml:space="preserve"> dell’utente</w:t>
      </w:r>
      <w:r w:rsidR="00721CFC" w:rsidRPr="00F5524F">
        <w:rPr>
          <w:sz w:val="22"/>
          <w:szCs w:val="22"/>
        </w:rPr>
        <w:t>.</w:t>
      </w:r>
    </w:p>
    <w:p w:rsidR="0072634D" w:rsidRPr="00F5524F" w:rsidRDefault="0072634D" w:rsidP="00487D81">
      <w:pPr>
        <w:adjustRightInd w:val="0"/>
        <w:spacing w:after="60" w:line="276" w:lineRule="auto"/>
        <w:jc w:val="both"/>
        <w:rPr>
          <w:sz w:val="22"/>
          <w:szCs w:val="22"/>
        </w:rPr>
      </w:pPr>
      <w:r w:rsidRPr="00F5524F">
        <w:rPr>
          <w:b/>
          <w:sz w:val="22"/>
          <w:szCs w:val="22"/>
        </w:rPr>
        <w:t>4</w:t>
      </w:r>
      <w:r w:rsidRPr="00E058DD">
        <w:rPr>
          <w:sz w:val="22"/>
          <w:szCs w:val="22"/>
        </w:rPr>
        <w:t>-</w:t>
      </w:r>
      <w:r w:rsidR="00E058DD" w:rsidRPr="00E058DD">
        <w:rPr>
          <w:sz w:val="22"/>
          <w:szCs w:val="22"/>
        </w:rPr>
        <w:t xml:space="preserve"> </w:t>
      </w:r>
      <w:r w:rsidRPr="00F5524F">
        <w:rPr>
          <w:sz w:val="22"/>
          <w:szCs w:val="22"/>
        </w:rPr>
        <w:t>Per effetto delle informazioni sopra rese</w:t>
      </w:r>
      <w:r w:rsidR="00487D81" w:rsidRPr="00F5524F">
        <w:rPr>
          <w:sz w:val="22"/>
          <w:szCs w:val="22"/>
        </w:rPr>
        <w:t>,</w:t>
      </w:r>
      <w:r w:rsidRPr="00F5524F">
        <w:rPr>
          <w:sz w:val="22"/>
          <w:szCs w:val="22"/>
        </w:rPr>
        <w:t xml:space="preserve"> </w:t>
      </w:r>
      <w:r w:rsidRPr="00F5524F">
        <w:rPr>
          <w:b/>
          <w:sz w:val="22"/>
          <w:szCs w:val="22"/>
        </w:rPr>
        <w:t xml:space="preserve">Titolari Autonomi del trattamento </w:t>
      </w:r>
      <w:r w:rsidRPr="00F5524F">
        <w:rPr>
          <w:sz w:val="22"/>
          <w:szCs w:val="22"/>
        </w:rPr>
        <w:t>del FSE sono gli Enti del Sistema Sanitario Nazionale (SSN) e dei Servizi Socio-Sanitari Regionali che prendono in cura l’assistito, presso cui sono redatti i documenti sanitari che alimentano il FSE.</w:t>
      </w:r>
    </w:p>
    <w:p w:rsidR="0072634D" w:rsidRPr="00F5524F" w:rsidRDefault="0072634D" w:rsidP="00487D81">
      <w:pPr>
        <w:adjustRightInd w:val="0"/>
        <w:spacing w:after="60"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Gli elenchi con gli estremi identificativi dei Titolari sono disponibili presso Regione Lombardia, Direzione Generale Welfare, Piazza Città di Lombardia, Milano e pubblicati sul sito del Fascicolo Sanitario Elettronico di Regione Lombardia</w:t>
      </w:r>
      <w:r w:rsidRPr="00F5524F">
        <w:rPr>
          <w:rFonts w:ascii="Arial" w:hAnsi="Arial" w:cs="Arial"/>
          <w:sz w:val="22"/>
          <w:szCs w:val="22"/>
        </w:rPr>
        <w:t>.</w:t>
      </w:r>
    </w:p>
    <w:p w:rsidR="0072634D" w:rsidRPr="00F5524F" w:rsidRDefault="0072634D" w:rsidP="00487D81">
      <w:pPr>
        <w:adjustRightInd w:val="0"/>
        <w:spacing w:after="60" w:line="276" w:lineRule="auto"/>
        <w:jc w:val="both"/>
        <w:rPr>
          <w:sz w:val="22"/>
          <w:szCs w:val="22"/>
        </w:rPr>
      </w:pPr>
      <w:r w:rsidRPr="00F5524F">
        <w:rPr>
          <w:sz w:val="22"/>
          <w:szCs w:val="22"/>
        </w:rPr>
        <w:t>L’ASST Valle Olona, con sede in via Arnaldo da Brescia 1, 21052 Busto Arsizio, (VA) rientra fra i Titolari Autonomi per le finalità di cura ma è responsabile solo dei dati acquisiti tramite i propri applicativi durante il per</w:t>
      </w:r>
      <w:r w:rsidR="00721CFC" w:rsidRPr="00F5524F">
        <w:rPr>
          <w:sz w:val="22"/>
          <w:szCs w:val="22"/>
        </w:rPr>
        <w:t xml:space="preserve">corso di cura dell’interessato: </w:t>
      </w:r>
      <w:r w:rsidRPr="00F5524F">
        <w:rPr>
          <w:sz w:val="22"/>
          <w:szCs w:val="22"/>
        </w:rPr>
        <w:t>non è Titolare dei dati trattati nei percorsi resi disponibili da fonti terze esterne (Regione Lombardia con i ca</w:t>
      </w:r>
      <w:r w:rsidR="00487D81" w:rsidRPr="00F5524F">
        <w:rPr>
          <w:sz w:val="22"/>
          <w:szCs w:val="22"/>
        </w:rPr>
        <w:t>nali APP, internet, Call Center</w:t>
      </w:r>
      <w:r w:rsidRPr="00F5524F">
        <w:rPr>
          <w:sz w:val="22"/>
          <w:szCs w:val="22"/>
        </w:rPr>
        <w:t>,</w:t>
      </w:r>
      <w:r w:rsidR="00487D81" w:rsidRPr="00F5524F">
        <w:rPr>
          <w:sz w:val="22"/>
          <w:szCs w:val="22"/>
        </w:rPr>
        <w:t xml:space="preserve"> </w:t>
      </w:r>
      <w:r w:rsidRPr="00F5524F">
        <w:rPr>
          <w:sz w:val="22"/>
          <w:szCs w:val="22"/>
        </w:rPr>
        <w:t>Farmacie</w:t>
      </w:r>
      <w:r w:rsidR="00487D81" w:rsidRPr="00F5524F">
        <w:rPr>
          <w:sz w:val="22"/>
          <w:szCs w:val="22"/>
        </w:rPr>
        <w:t>,</w:t>
      </w:r>
      <w:r w:rsidRPr="00F5524F">
        <w:rPr>
          <w:sz w:val="22"/>
          <w:szCs w:val="22"/>
        </w:rPr>
        <w:t xml:space="preserve"> etc</w:t>
      </w:r>
      <w:r w:rsidR="00487D81" w:rsidRPr="00F5524F">
        <w:rPr>
          <w:sz w:val="22"/>
          <w:szCs w:val="22"/>
        </w:rPr>
        <w:t>.</w:t>
      </w:r>
      <w:r w:rsidRPr="00F5524F">
        <w:rPr>
          <w:sz w:val="22"/>
          <w:szCs w:val="22"/>
        </w:rPr>
        <w:t>)</w:t>
      </w:r>
      <w:r w:rsidR="007F0857" w:rsidRPr="00F5524F">
        <w:rPr>
          <w:sz w:val="22"/>
          <w:szCs w:val="22"/>
        </w:rPr>
        <w:t>.</w:t>
      </w:r>
    </w:p>
    <w:p w:rsidR="0072634D" w:rsidRPr="00F5524F" w:rsidRDefault="0072634D" w:rsidP="00487D81">
      <w:pPr>
        <w:adjustRightInd w:val="0"/>
        <w:spacing w:after="60" w:line="276" w:lineRule="auto"/>
        <w:jc w:val="both"/>
        <w:rPr>
          <w:sz w:val="22"/>
          <w:szCs w:val="22"/>
        </w:rPr>
      </w:pPr>
      <w:r w:rsidRPr="00F5524F">
        <w:rPr>
          <w:b/>
          <w:sz w:val="22"/>
          <w:szCs w:val="22"/>
        </w:rPr>
        <w:t xml:space="preserve">Il Gestore della Telefonia è Titolare </w:t>
      </w:r>
      <w:r w:rsidR="00487D81" w:rsidRPr="00F5524F">
        <w:rPr>
          <w:b/>
          <w:sz w:val="22"/>
          <w:szCs w:val="22"/>
        </w:rPr>
        <w:t>A</w:t>
      </w:r>
      <w:r w:rsidRPr="00F5524F">
        <w:rPr>
          <w:b/>
          <w:sz w:val="22"/>
          <w:szCs w:val="22"/>
        </w:rPr>
        <w:t>utonomo, quindi “responsabile” del trattamento dei dati, per il transito dei dati durante il collegamento telefonico</w:t>
      </w:r>
      <w:r w:rsidRPr="00F5524F">
        <w:rPr>
          <w:sz w:val="22"/>
          <w:szCs w:val="22"/>
        </w:rPr>
        <w:t>.</w:t>
      </w:r>
    </w:p>
    <w:p w:rsidR="0072634D" w:rsidRPr="00F5524F" w:rsidRDefault="0072634D" w:rsidP="00487D81">
      <w:pPr>
        <w:adjustRightInd w:val="0"/>
        <w:spacing w:after="60" w:line="276" w:lineRule="auto"/>
        <w:jc w:val="both"/>
        <w:rPr>
          <w:sz w:val="22"/>
          <w:szCs w:val="22"/>
        </w:rPr>
      </w:pPr>
      <w:r w:rsidRPr="00F5524F">
        <w:rPr>
          <w:b/>
          <w:sz w:val="22"/>
          <w:szCs w:val="22"/>
        </w:rPr>
        <w:t>Il Gestore della Piattaforma utilizzata per i trattamenti di telemedicina e teleconsulto è Titolare Autonomo per la corretta gestione e conservazione dei dati che confluiscono nella Piattaforma</w:t>
      </w:r>
      <w:r w:rsidRPr="00F5524F">
        <w:rPr>
          <w:sz w:val="22"/>
          <w:szCs w:val="22"/>
        </w:rPr>
        <w:t>.</w:t>
      </w:r>
    </w:p>
    <w:p w:rsidR="0072634D" w:rsidRPr="00BD7C30" w:rsidRDefault="00487D81" w:rsidP="0072634D">
      <w:pPr>
        <w:adjustRightInd w:val="0"/>
        <w:spacing w:line="276" w:lineRule="auto"/>
        <w:jc w:val="both"/>
        <w:rPr>
          <w:b/>
          <w:sz w:val="22"/>
          <w:szCs w:val="22"/>
        </w:rPr>
      </w:pPr>
      <w:r w:rsidRPr="00F5524F">
        <w:rPr>
          <w:b/>
          <w:sz w:val="22"/>
          <w:szCs w:val="22"/>
        </w:rPr>
        <w:t>Ogni E</w:t>
      </w:r>
      <w:r w:rsidR="0072634D" w:rsidRPr="00F5524F">
        <w:rPr>
          <w:b/>
          <w:sz w:val="22"/>
          <w:szCs w:val="22"/>
        </w:rPr>
        <w:t>nte terzo esterno è responsabile dei percorsi assistenziali di cui è Titolare e la partecipazione a tali percorsi comporta la responsabilità dell’ASST Valle Olona solo per i dati confluiti e trattati dai propri sistemi</w:t>
      </w:r>
      <w:r w:rsidR="0072634D" w:rsidRPr="00E662DB">
        <w:rPr>
          <w:b/>
          <w:sz w:val="22"/>
          <w:szCs w:val="22"/>
        </w:rPr>
        <w:t xml:space="preserve"> aziendali.</w:t>
      </w:r>
    </w:p>
    <w:p w:rsidR="0072634D" w:rsidRPr="00BD7C30" w:rsidRDefault="0072634D" w:rsidP="0072634D">
      <w:pPr>
        <w:adjustRightInd w:val="0"/>
        <w:jc w:val="both"/>
        <w:rPr>
          <w:sz w:val="22"/>
          <w:szCs w:val="22"/>
        </w:rPr>
      </w:pPr>
    </w:p>
    <w:p w:rsidR="00487D81" w:rsidRPr="00BD7C30" w:rsidRDefault="00487D81" w:rsidP="0072634D">
      <w:pPr>
        <w:jc w:val="both"/>
        <w:rPr>
          <w:sz w:val="22"/>
          <w:szCs w:val="22"/>
        </w:rPr>
      </w:pPr>
    </w:p>
    <w:p w:rsidR="00992375" w:rsidRPr="00487D81" w:rsidRDefault="0072634D" w:rsidP="00487D81">
      <w:pPr>
        <w:spacing w:line="276" w:lineRule="auto"/>
        <w:ind w:left="2832" w:firstLine="708"/>
        <w:jc w:val="both"/>
        <w:rPr>
          <w:bCs/>
          <w:i/>
          <w:sz w:val="22"/>
          <w:szCs w:val="22"/>
        </w:rPr>
      </w:pPr>
      <w:r w:rsidRPr="00BD7C30">
        <w:rPr>
          <w:bCs/>
          <w:sz w:val="22"/>
          <w:szCs w:val="22"/>
        </w:rPr>
        <w:t>Per informazioni:</w:t>
      </w:r>
      <w:r w:rsidRPr="00BD7C30">
        <w:rPr>
          <w:bCs/>
          <w:i/>
          <w:sz w:val="22"/>
          <w:szCs w:val="22"/>
        </w:rPr>
        <w:t xml:space="preserve"> Ufficio Relazioni con il Pubblico </w:t>
      </w:r>
      <w:r w:rsidRPr="00BD7C30">
        <w:rPr>
          <w:bCs/>
          <w:sz w:val="22"/>
          <w:szCs w:val="22"/>
        </w:rPr>
        <w:sym w:font="Wingdings" w:char="0028"/>
      </w:r>
      <w:r w:rsidRPr="00BD7C30">
        <w:rPr>
          <w:bCs/>
          <w:i/>
          <w:sz w:val="22"/>
          <w:szCs w:val="22"/>
        </w:rPr>
        <w:t xml:space="preserve"> 0331 699 656</w:t>
      </w:r>
    </w:p>
    <w:sectPr w:rsidR="00992375" w:rsidRPr="00487D81" w:rsidSect="00E058DD">
      <w:headerReference w:type="default" r:id="rId9"/>
      <w:footerReference w:type="default" r:id="rId10"/>
      <w:pgSz w:w="11906" w:h="16838" w:code="9"/>
      <w:pgMar w:top="720" w:right="720" w:bottom="720" w:left="720" w:header="454" w:footer="30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6B" w:rsidRDefault="00EE086B">
      <w:r>
        <w:separator/>
      </w:r>
    </w:p>
  </w:endnote>
  <w:endnote w:type="continuationSeparator" w:id="0">
    <w:p w:rsidR="00EE086B" w:rsidRDefault="00EE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jc w:val="center"/>
      <w:tblLook w:val="04A0" w:firstRow="1" w:lastRow="0" w:firstColumn="1" w:lastColumn="0" w:noHBand="0" w:noVBand="1"/>
    </w:tblPr>
    <w:tblGrid>
      <w:gridCol w:w="1560"/>
      <w:gridCol w:w="6161"/>
      <w:gridCol w:w="1701"/>
      <w:gridCol w:w="1176"/>
    </w:tblGrid>
    <w:tr w:rsidR="00487D81" w:rsidRPr="000358C9" w:rsidTr="00B370E7">
      <w:trPr>
        <w:jc w:val="center"/>
      </w:trPr>
      <w:tc>
        <w:tcPr>
          <w:tcW w:w="1560" w:type="dxa"/>
          <w:shd w:val="clear" w:color="auto" w:fill="auto"/>
          <w:vAlign w:val="bottom"/>
        </w:tcPr>
        <w:p w:rsidR="00487D81" w:rsidRPr="000358C9" w:rsidRDefault="00487D81" w:rsidP="00B370E7">
          <w:pPr>
            <w:jc w:val="center"/>
            <w:rPr>
              <w:sz w:val="16"/>
              <w:szCs w:val="16"/>
              <w:lang w:eastAsia="x-none"/>
            </w:rPr>
          </w:pPr>
          <w:r w:rsidRPr="000358C9">
            <w:rPr>
              <w:sz w:val="16"/>
              <w:szCs w:val="16"/>
              <w:lang w:eastAsia="x-none"/>
            </w:rPr>
            <w:t>ASST Valle Olona</w:t>
          </w:r>
        </w:p>
      </w:tc>
      <w:tc>
        <w:tcPr>
          <w:tcW w:w="6161" w:type="dxa"/>
          <w:shd w:val="clear" w:color="auto" w:fill="auto"/>
          <w:vAlign w:val="bottom"/>
        </w:tcPr>
        <w:p w:rsidR="00487D81" w:rsidRPr="000358C9" w:rsidRDefault="00487D81" w:rsidP="00B370E7">
          <w:pPr>
            <w:jc w:val="center"/>
            <w:rPr>
              <w:sz w:val="16"/>
              <w:szCs w:val="16"/>
              <w:lang w:eastAsia="x-none"/>
            </w:rPr>
          </w:pPr>
          <w:r w:rsidRPr="0041381C">
            <w:rPr>
              <w:sz w:val="16"/>
              <w:szCs w:val="16"/>
            </w:rPr>
            <w:t>A110</w:t>
          </w:r>
          <w:r>
            <w:rPr>
              <w:sz w:val="16"/>
              <w:szCs w:val="16"/>
            </w:rPr>
            <w:t>7</w:t>
          </w:r>
          <w:r w:rsidR="00263476">
            <w:rPr>
              <w:sz w:val="16"/>
              <w:szCs w:val="16"/>
            </w:rPr>
            <w:t>_P22</w:t>
          </w:r>
          <w:r>
            <w:rPr>
              <w:sz w:val="16"/>
              <w:szCs w:val="16"/>
            </w:rPr>
            <w:t>_POL01_</w:t>
          </w:r>
          <w:r w:rsidRPr="0041381C">
            <w:rPr>
              <w:sz w:val="16"/>
              <w:szCs w:val="16"/>
            </w:rPr>
            <w:t>M</w:t>
          </w:r>
          <w:r>
            <w:rPr>
              <w:sz w:val="16"/>
              <w:szCs w:val="16"/>
            </w:rPr>
            <w:t>S02</w:t>
          </w:r>
        </w:p>
      </w:tc>
      <w:tc>
        <w:tcPr>
          <w:tcW w:w="1701" w:type="dxa"/>
          <w:shd w:val="clear" w:color="auto" w:fill="auto"/>
          <w:vAlign w:val="bottom"/>
        </w:tcPr>
        <w:p w:rsidR="00487D81" w:rsidRPr="000358C9" w:rsidRDefault="00487D81" w:rsidP="00F5524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Rev0</w:t>
          </w:r>
          <w:r w:rsidR="00F5524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del 0</w:t>
          </w:r>
          <w:r w:rsidR="00F5524F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/1</w:t>
          </w:r>
          <w:r w:rsidR="00F5524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F5524F">
            <w:rPr>
              <w:sz w:val="16"/>
              <w:szCs w:val="16"/>
            </w:rPr>
            <w:t>3</w:t>
          </w:r>
        </w:p>
      </w:tc>
      <w:tc>
        <w:tcPr>
          <w:tcW w:w="1176" w:type="dxa"/>
          <w:shd w:val="clear" w:color="auto" w:fill="auto"/>
          <w:vAlign w:val="bottom"/>
        </w:tcPr>
        <w:p w:rsidR="00487D81" w:rsidRPr="000358C9" w:rsidRDefault="00487D81" w:rsidP="00B370E7">
          <w:pPr>
            <w:jc w:val="center"/>
            <w:rPr>
              <w:sz w:val="16"/>
              <w:szCs w:val="16"/>
            </w:rPr>
          </w:pPr>
          <w:r w:rsidRPr="000358C9">
            <w:rPr>
              <w:sz w:val="16"/>
              <w:szCs w:val="16"/>
            </w:rPr>
            <w:t>Pag.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PAGE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BD5E29">
            <w:rPr>
              <w:noProof/>
              <w:sz w:val="16"/>
              <w:szCs w:val="16"/>
            </w:rPr>
            <w:t>1</w:t>
          </w:r>
          <w:r w:rsidRPr="000358C9">
            <w:rPr>
              <w:sz w:val="16"/>
              <w:szCs w:val="16"/>
            </w:rPr>
            <w:fldChar w:fldCharType="end"/>
          </w:r>
          <w:r w:rsidRPr="000358C9">
            <w:rPr>
              <w:sz w:val="16"/>
              <w:szCs w:val="16"/>
            </w:rPr>
            <w:t xml:space="preserve"> di </w:t>
          </w:r>
          <w:r w:rsidRPr="000358C9">
            <w:rPr>
              <w:sz w:val="16"/>
              <w:szCs w:val="16"/>
            </w:rPr>
            <w:fldChar w:fldCharType="begin"/>
          </w:r>
          <w:r w:rsidRPr="000358C9">
            <w:rPr>
              <w:sz w:val="16"/>
              <w:szCs w:val="16"/>
            </w:rPr>
            <w:instrText>NUMPAGES  \* Arabic  \* MERGEFORMAT</w:instrText>
          </w:r>
          <w:r w:rsidRPr="000358C9">
            <w:rPr>
              <w:sz w:val="16"/>
              <w:szCs w:val="16"/>
            </w:rPr>
            <w:fldChar w:fldCharType="separate"/>
          </w:r>
          <w:r w:rsidR="00BD5E29">
            <w:rPr>
              <w:noProof/>
              <w:sz w:val="16"/>
              <w:szCs w:val="16"/>
            </w:rPr>
            <w:t>2</w:t>
          </w:r>
          <w:r w:rsidRPr="000358C9">
            <w:rPr>
              <w:sz w:val="16"/>
              <w:szCs w:val="16"/>
            </w:rPr>
            <w:fldChar w:fldCharType="end"/>
          </w:r>
        </w:p>
      </w:tc>
    </w:tr>
  </w:tbl>
  <w:p w:rsidR="00487D81" w:rsidRPr="002F66B8" w:rsidRDefault="00487D81" w:rsidP="005A476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6B" w:rsidRDefault="00EE086B">
      <w:r>
        <w:separator/>
      </w:r>
    </w:p>
  </w:footnote>
  <w:footnote w:type="continuationSeparator" w:id="0">
    <w:p w:rsidR="00EE086B" w:rsidRDefault="00EE0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5E" w:rsidRPr="00487D81" w:rsidRDefault="0065335E" w:rsidP="00487D81">
    <w:pPr>
      <w:pStyle w:val="Intestazione"/>
      <w:spacing w:line="360" w:lineRule="auto"/>
      <w:jc w:val="center"/>
      <w:rPr>
        <w:sz w:val="18"/>
        <w:szCs w:val="18"/>
      </w:rPr>
    </w:pPr>
    <w:r w:rsidRPr="00487D81">
      <w:rPr>
        <w:sz w:val="18"/>
        <w:szCs w:val="18"/>
        <w:lang w:val="it-IT"/>
      </w:rPr>
      <w:t>Attività A1107 – Tutela privacy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1E9"/>
    <w:multiLevelType w:val="hybridMultilevel"/>
    <w:tmpl w:val="EFE0F52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50F6E"/>
    <w:multiLevelType w:val="hybridMultilevel"/>
    <w:tmpl w:val="61824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1F16"/>
    <w:multiLevelType w:val="hybridMultilevel"/>
    <w:tmpl w:val="86C0DAF6"/>
    <w:lvl w:ilvl="0" w:tplc="DE2826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BC5"/>
    <w:multiLevelType w:val="hybridMultilevel"/>
    <w:tmpl w:val="15B65C10"/>
    <w:lvl w:ilvl="0" w:tplc="41E6A33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C77839"/>
    <w:multiLevelType w:val="hybridMultilevel"/>
    <w:tmpl w:val="0C56AE2C"/>
    <w:lvl w:ilvl="0" w:tplc="0F2451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7F07"/>
    <w:multiLevelType w:val="hybridMultilevel"/>
    <w:tmpl w:val="67409AC2"/>
    <w:lvl w:ilvl="0" w:tplc="629EACC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81CDE"/>
    <w:multiLevelType w:val="hybridMultilevel"/>
    <w:tmpl w:val="364A300E"/>
    <w:lvl w:ilvl="0" w:tplc="17687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517E"/>
    <w:multiLevelType w:val="hybridMultilevel"/>
    <w:tmpl w:val="73AAC8E4"/>
    <w:lvl w:ilvl="0" w:tplc="B6961AD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4D92ED1"/>
    <w:multiLevelType w:val="hybridMultilevel"/>
    <w:tmpl w:val="79BCB9D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983C6D"/>
    <w:multiLevelType w:val="hybridMultilevel"/>
    <w:tmpl w:val="5A90C730"/>
    <w:lvl w:ilvl="0" w:tplc="1768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297A"/>
    <w:multiLevelType w:val="hybridMultilevel"/>
    <w:tmpl w:val="7F56AAAA"/>
    <w:lvl w:ilvl="0" w:tplc="EC0E76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233355"/>
    <w:multiLevelType w:val="hybridMultilevel"/>
    <w:tmpl w:val="55D2C114"/>
    <w:lvl w:ilvl="0" w:tplc="ED9C0B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65C6E"/>
    <w:multiLevelType w:val="hybridMultilevel"/>
    <w:tmpl w:val="69EE344E"/>
    <w:lvl w:ilvl="0" w:tplc="19D6A8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EE5845"/>
    <w:multiLevelType w:val="hybridMultilevel"/>
    <w:tmpl w:val="42BC9E3E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D417E"/>
    <w:multiLevelType w:val="hybridMultilevel"/>
    <w:tmpl w:val="65F24D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2C2F"/>
    <w:multiLevelType w:val="hybridMultilevel"/>
    <w:tmpl w:val="4E6AA746"/>
    <w:lvl w:ilvl="0" w:tplc="392A4E6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6554D0"/>
    <w:multiLevelType w:val="hybridMultilevel"/>
    <w:tmpl w:val="58761A62"/>
    <w:lvl w:ilvl="0" w:tplc="0D2EF1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A85FF9"/>
    <w:multiLevelType w:val="hybridMultilevel"/>
    <w:tmpl w:val="4DDC5926"/>
    <w:lvl w:ilvl="0" w:tplc="3BC8FA22">
      <w:start w:val="1"/>
      <w:numFmt w:val="bullet"/>
      <w:lvlText w:val=""/>
      <w:lvlJc w:val="left"/>
      <w:pPr>
        <w:tabs>
          <w:tab w:val="num" w:pos="1069"/>
        </w:tabs>
        <w:ind w:left="1021" w:hanging="312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77E52"/>
    <w:multiLevelType w:val="hybridMultilevel"/>
    <w:tmpl w:val="82C2CB94"/>
    <w:lvl w:ilvl="0" w:tplc="9B24217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C5381A"/>
    <w:multiLevelType w:val="hybridMultilevel"/>
    <w:tmpl w:val="718EF108"/>
    <w:lvl w:ilvl="0" w:tplc="4BC64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8114C8B"/>
    <w:multiLevelType w:val="hybridMultilevel"/>
    <w:tmpl w:val="C74EAD5C"/>
    <w:lvl w:ilvl="0" w:tplc="08B20A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B124AA"/>
    <w:multiLevelType w:val="hybridMultilevel"/>
    <w:tmpl w:val="14BA8892"/>
    <w:lvl w:ilvl="0" w:tplc="2188C2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62D42F83"/>
    <w:multiLevelType w:val="hybridMultilevel"/>
    <w:tmpl w:val="FF66B2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1D105C"/>
    <w:multiLevelType w:val="hybridMultilevel"/>
    <w:tmpl w:val="492693FA"/>
    <w:lvl w:ilvl="0" w:tplc="3294BC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45966"/>
    <w:multiLevelType w:val="hybridMultilevel"/>
    <w:tmpl w:val="E376B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237EE"/>
    <w:multiLevelType w:val="hybridMultilevel"/>
    <w:tmpl w:val="3AB495EC"/>
    <w:lvl w:ilvl="0" w:tplc="EB4093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E9725E"/>
    <w:multiLevelType w:val="hybridMultilevel"/>
    <w:tmpl w:val="A92457C0"/>
    <w:lvl w:ilvl="0" w:tplc="4050CA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AB0870"/>
    <w:multiLevelType w:val="hybridMultilevel"/>
    <w:tmpl w:val="AAF27E02"/>
    <w:lvl w:ilvl="0" w:tplc="3DF8AA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4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  <w:num w:numId="11">
    <w:abstractNumId w:val="16"/>
  </w:num>
  <w:num w:numId="12">
    <w:abstractNumId w:val="19"/>
  </w:num>
  <w:num w:numId="13">
    <w:abstractNumId w:val="15"/>
  </w:num>
  <w:num w:numId="14">
    <w:abstractNumId w:val="18"/>
  </w:num>
  <w:num w:numId="15">
    <w:abstractNumId w:val="12"/>
  </w:num>
  <w:num w:numId="16">
    <w:abstractNumId w:val="26"/>
  </w:num>
  <w:num w:numId="17">
    <w:abstractNumId w:val="27"/>
  </w:num>
  <w:num w:numId="18">
    <w:abstractNumId w:val="20"/>
  </w:num>
  <w:num w:numId="19">
    <w:abstractNumId w:val="5"/>
  </w:num>
  <w:num w:numId="20">
    <w:abstractNumId w:val="10"/>
  </w:num>
  <w:num w:numId="21">
    <w:abstractNumId w:val="25"/>
  </w:num>
  <w:num w:numId="22">
    <w:abstractNumId w:val="6"/>
  </w:num>
  <w:num w:numId="23">
    <w:abstractNumId w:val="2"/>
  </w:num>
  <w:num w:numId="24">
    <w:abstractNumId w:val="23"/>
  </w:num>
  <w:num w:numId="25">
    <w:abstractNumId w:val="21"/>
  </w:num>
  <w:num w:numId="26">
    <w:abstractNumId w:val="1"/>
  </w:num>
  <w:num w:numId="27">
    <w:abstractNumId w:val="22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LE_LINK1" w:val="Empty"/>
  </w:docVars>
  <w:rsids>
    <w:rsidRoot w:val="007B5569"/>
    <w:rsid w:val="00010A51"/>
    <w:rsid w:val="000358C9"/>
    <w:rsid w:val="0004572D"/>
    <w:rsid w:val="00056D55"/>
    <w:rsid w:val="0006229C"/>
    <w:rsid w:val="000844E5"/>
    <w:rsid w:val="00092D91"/>
    <w:rsid w:val="000A6E38"/>
    <w:rsid w:val="000C19C6"/>
    <w:rsid w:val="000C5385"/>
    <w:rsid w:val="000D321A"/>
    <w:rsid w:val="000E5774"/>
    <w:rsid w:val="000F3019"/>
    <w:rsid w:val="000F4064"/>
    <w:rsid w:val="000F4585"/>
    <w:rsid w:val="000F4889"/>
    <w:rsid w:val="001075F7"/>
    <w:rsid w:val="0011731B"/>
    <w:rsid w:val="001232B2"/>
    <w:rsid w:val="00124B72"/>
    <w:rsid w:val="00132341"/>
    <w:rsid w:val="00160AAB"/>
    <w:rsid w:val="00165A5E"/>
    <w:rsid w:val="0017497A"/>
    <w:rsid w:val="00180C99"/>
    <w:rsid w:val="00181778"/>
    <w:rsid w:val="00183FCE"/>
    <w:rsid w:val="00191633"/>
    <w:rsid w:val="001A0551"/>
    <w:rsid w:val="001A35E5"/>
    <w:rsid w:val="001A42A6"/>
    <w:rsid w:val="001B077A"/>
    <w:rsid w:val="001B2B0E"/>
    <w:rsid w:val="001B543F"/>
    <w:rsid w:val="001B6121"/>
    <w:rsid w:val="001D094F"/>
    <w:rsid w:val="001D5598"/>
    <w:rsid w:val="001E312D"/>
    <w:rsid w:val="001F444C"/>
    <w:rsid w:val="001F7FBA"/>
    <w:rsid w:val="002060C1"/>
    <w:rsid w:val="00227828"/>
    <w:rsid w:val="0024206A"/>
    <w:rsid w:val="00244AF1"/>
    <w:rsid w:val="002604D8"/>
    <w:rsid w:val="00261164"/>
    <w:rsid w:val="00263476"/>
    <w:rsid w:val="00271908"/>
    <w:rsid w:val="00274AAD"/>
    <w:rsid w:val="00276510"/>
    <w:rsid w:val="002918C3"/>
    <w:rsid w:val="00292E21"/>
    <w:rsid w:val="0029318F"/>
    <w:rsid w:val="002A21A4"/>
    <w:rsid w:val="002A45FC"/>
    <w:rsid w:val="002B5EB8"/>
    <w:rsid w:val="002B6B46"/>
    <w:rsid w:val="002C1B5A"/>
    <w:rsid w:val="002F66B8"/>
    <w:rsid w:val="003000EF"/>
    <w:rsid w:val="003116DA"/>
    <w:rsid w:val="00314A3C"/>
    <w:rsid w:val="00321A63"/>
    <w:rsid w:val="0032311D"/>
    <w:rsid w:val="0032585C"/>
    <w:rsid w:val="003334DA"/>
    <w:rsid w:val="00335167"/>
    <w:rsid w:val="003473DA"/>
    <w:rsid w:val="003520AD"/>
    <w:rsid w:val="00353F3B"/>
    <w:rsid w:val="00357923"/>
    <w:rsid w:val="003579DE"/>
    <w:rsid w:val="00363565"/>
    <w:rsid w:val="00364413"/>
    <w:rsid w:val="00374952"/>
    <w:rsid w:val="00384C2F"/>
    <w:rsid w:val="00387067"/>
    <w:rsid w:val="00396AF3"/>
    <w:rsid w:val="003A1B10"/>
    <w:rsid w:val="003A6483"/>
    <w:rsid w:val="003C20B7"/>
    <w:rsid w:val="003C46F7"/>
    <w:rsid w:val="003E3100"/>
    <w:rsid w:val="003E4F30"/>
    <w:rsid w:val="003F0776"/>
    <w:rsid w:val="003F7E79"/>
    <w:rsid w:val="00402F52"/>
    <w:rsid w:val="00404ECF"/>
    <w:rsid w:val="0041381C"/>
    <w:rsid w:val="00415EDB"/>
    <w:rsid w:val="004274BD"/>
    <w:rsid w:val="00440EC4"/>
    <w:rsid w:val="004514E1"/>
    <w:rsid w:val="00452B60"/>
    <w:rsid w:val="0045585E"/>
    <w:rsid w:val="00465F2A"/>
    <w:rsid w:val="00486CED"/>
    <w:rsid w:val="00487D81"/>
    <w:rsid w:val="00492A56"/>
    <w:rsid w:val="004940E9"/>
    <w:rsid w:val="004A6C6A"/>
    <w:rsid w:val="004C2FF4"/>
    <w:rsid w:val="004C79C2"/>
    <w:rsid w:val="004D44F0"/>
    <w:rsid w:val="004D4765"/>
    <w:rsid w:val="004E2420"/>
    <w:rsid w:val="005155BD"/>
    <w:rsid w:val="00520FDD"/>
    <w:rsid w:val="005246F7"/>
    <w:rsid w:val="0053093D"/>
    <w:rsid w:val="00554D69"/>
    <w:rsid w:val="005713D3"/>
    <w:rsid w:val="00577CD8"/>
    <w:rsid w:val="005A0E18"/>
    <w:rsid w:val="005A1120"/>
    <w:rsid w:val="005A4765"/>
    <w:rsid w:val="005A66F8"/>
    <w:rsid w:val="005B0BB1"/>
    <w:rsid w:val="005B0C2C"/>
    <w:rsid w:val="005C6D56"/>
    <w:rsid w:val="005D42C0"/>
    <w:rsid w:val="005E06D9"/>
    <w:rsid w:val="005F773D"/>
    <w:rsid w:val="0060090E"/>
    <w:rsid w:val="0062313D"/>
    <w:rsid w:val="00625E79"/>
    <w:rsid w:val="00631CC8"/>
    <w:rsid w:val="006353AB"/>
    <w:rsid w:val="0063691F"/>
    <w:rsid w:val="00636CBA"/>
    <w:rsid w:val="006438D4"/>
    <w:rsid w:val="006455DC"/>
    <w:rsid w:val="00645B41"/>
    <w:rsid w:val="0065335E"/>
    <w:rsid w:val="00665CA7"/>
    <w:rsid w:val="00675E91"/>
    <w:rsid w:val="00684A69"/>
    <w:rsid w:val="006911B2"/>
    <w:rsid w:val="00693086"/>
    <w:rsid w:val="00696A5F"/>
    <w:rsid w:val="006B3409"/>
    <w:rsid w:val="006B5064"/>
    <w:rsid w:val="006C0454"/>
    <w:rsid w:val="006D35C5"/>
    <w:rsid w:val="006E7A43"/>
    <w:rsid w:val="006F4CDE"/>
    <w:rsid w:val="006F7466"/>
    <w:rsid w:val="00702F01"/>
    <w:rsid w:val="00717F2A"/>
    <w:rsid w:val="00721CFC"/>
    <w:rsid w:val="00725B89"/>
    <w:rsid w:val="00725CEF"/>
    <w:rsid w:val="0072634D"/>
    <w:rsid w:val="0073292E"/>
    <w:rsid w:val="00735A33"/>
    <w:rsid w:val="00742986"/>
    <w:rsid w:val="00742A4E"/>
    <w:rsid w:val="007514BF"/>
    <w:rsid w:val="0076427E"/>
    <w:rsid w:val="00770E14"/>
    <w:rsid w:val="00780C40"/>
    <w:rsid w:val="00790E2F"/>
    <w:rsid w:val="00791C71"/>
    <w:rsid w:val="00793A3B"/>
    <w:rsid w:val="00797B53"/>
    <w:rsid w:val="007A4B70"/>
    <w:rsid w:val="007B2849"/>
    <w:rsid w:val="007B5569"/>
    <w:rsid w:val="007B7989"/>
    <w:rsid w:val="007C5121"/>
    <w:rsid w:val="007C6ACE"/>
    <w:rsid w:val="007D3784"/>
    <w:rsid w:val="007D6468"/>
    <w:rsid w:val="007E50C0"/>
    <w:rsid w:val="007E68F9"/>
    <w:rsid w:val="007F0857"/>
    <w:rsid w:val="007F4D89"/>
    <w:rsid w:val="007F5DF8"/>
    <w:rsid w:val="008033DF"/>
    <w:rsid w:val="008054C8"/>
    <w:rsid w:val="00806140"/>
    <w:rsid w:val="00812AFD"/>
    <w:rsid w:val="00813C6E"/>
    <w:rsid w:val="0081442A"/>
    <w:rsid w:val="00816B00"/>
    <w:rsid w:val="00816C73"/>
    <w:rsid w:val="00817A87"/>
    <w:rsid w:val="00822568"/>
    <w:rsid w:val="008231E2"/>
    <w:rsid w:val="008301CD"/>
    <w:rsid w:val="00831E85"/>
    <w:rsid w:val="0084096A"/>
    <w:rsid w:val="00850CD7"/>
    <w:rsid w:val="00873E23"/>
    <w:rsid w:val="008743BB"/>
    <w:rsid w:val="00876D4B"/>
    <w:rsid w:val="00880797"/>
    <w:rsid w:val="00880BE5"/>
    <w:rsid w:val="00882FD7"/>
    <w:rsid w:val="00885A25"/>
    <w:rsid w:val="008903F5"/>
    <w:rsid w:val="008A3946"/>
    <w:rsid w:val="008C678B"/>
    <w:rsid w:val="008C7665"/>
    <w:rsid w:val="008E0C39"/>
    <w:rsid w:val="008E7028"/>
    <w:rsid w:val="008E7143"/>
    <w:rsid w:val="008F1377"/>
    <w:rsid w:val="00902323"/>
    <w:rsid w:val="00904D5C"/>
    <w:rsid w:val="00917984"/>
    <w:rsid w:val="009328D9"/>
    <w:rsid w:val="00943E10"/>
    <w:rsid w:val="00955EE6"/>
    <w:rsid w:val="00962757"/>
    <w:rsid w:val="00963BAB"/>
    <w:rsid w:val="00971E69"/>
    <w:rsid w:val="00972104"/>
    <w:rsid w:val="00975913"/>
    <w:rsid w:val="009853EE"/>
    <w:rsid w:val="00992375"/>
    <w:rsid w:val="009A0822"/>
    <w:rsid w:val="009A1D9E"/>
    <w:rsid w:val="009A234F"/>
    <w:rsid w:val="009A2FBE"/>
    <w:rsid w:val="009B0849"/>
    <w:rsid w:val="009B42B4"/>
    <w:rsid w:val="009C428B"/>
    <w:rsid w:val="009C734B"/>
    <w:rsid w:val="009D1026"/>
    <w:rsid w:val="009D2AF8"/>
    <w:rsid w:val="009D7C2B"/>
    <w:rsid w:val="009E1AAF"/>
    <w:rsid w:val="009F0E11"/>
    <w:rsid w:val="009F2834"/>
    <w:rsid w:val="00A0311A"/>
    <w:rsid w:val="00A037BA"/>
    <w:rsid w:val="00A048C9"/>
    <w:rsid w:val="00A077D1"/>
    <w:rsid w:val="00A34CA5"/>
    <w:rsid w:val="00A47CE7"/>
    <w:rsid w:val="00A53090"/>
    <w:rsid w:val="00A5343D"/>
    <w:rsid w:val="00A6254F"/>
    <w:rsid w:val="00A63477"/>
    <w:rsid w:val="00A6439C"/>
    <w:rsid w:val="00A7098B"/>
    <w:rsid w:val="00A766D3"/>
    <w:rsid w:val="00A8190A"/>
    <w:rsid w:val="00A97B7E"/>
    <w:rsid w:val="00AA4FEF"/>
    <w:rsid w:val="00AA65C8"/>
    <w:rsid w:val="00AB024E"/>
    <w:rsid w:val="00AB301A"/>
    <w:rsid w:val="00AC0B51"/>
    <w:rsid w:val="00AC54A5"/>
    <w:rsid w:val="00AC5659"/>
    <w:rsid w:val="00AC756F"/>
    <w:rsid w:val="00AD00D6"/>
    <w:rsid w:val="00AD20B1"/>
    <w:rsid w:val="00AD6E01"/>
    <w:rsid w:val="00B038E5"/>
    <w:rsid w:val="00B17EF9"/>
    <w:rsid w:val="00B22D9C"/>
    <w:rsid w:val="00B3199C"/>
    <w:rsid w:val="00B321A9"/>
    <w:rsid w:val="00B35A59"/>
    <w:rsid w:val="00B37625"/>
    <w:rsid w:val="00B42787"/>
    <w:rsid w:val="00B5632C"/>
    <w:rsid w:val="00B72AAB"/>
    <w:rsid w:val="00B738EA"/>
    <w:rsid w:val="00B76DD1"/>
    <w:rsid w:val="00B93C3A"/>
    <w:rsid w:val="00BA0AEB"/>
    <w:rsid w:val="00BB0421"/>
    <w:rsid w:val="00BC0ECB"/>
    <w:rsid w:val="00BC45CD"/>
    <w:rsid w:val="00BC6074"/>
    <w:rsid w:val="00BC6F94"/>
    <w:rsid w:val="00BD4F83"/>
    <w:rsid w:val="00BD5BA4"/>
    <w:rsid w:val="00BD5E29"/>
    <w:rsid w:val="00BE72BC"/>
    <w:rsid w:val="00C21221"/>
    <w:rsid w:val="00C34433"/>
    <w:rsid w:val="00C44AD2"/>
    <w:rsid w:val="00C461E9"/>
    <w:rsid w:val="00C524FA"/>
    <w:rsid w:val="00C9103A"/>
    <w:rsid w:val="00C97A1A"/>
    <w:rsid w:val="00CA1711"/>
    <w:rsid w:val="00CB6320"/>
    <w:rsid w:val="00CC6FC9"/>
    <w:rsid w:val="00CE0089"/>
    <w:rsid w:val="00CE560E"/>
    <w:rsid w:val="00CF06DA"/>
    <w:rsid w:val="00D00686"/>
    <w:rsid w:val="00D035DF"/>
    <w:rsid w:val="00D06D0B"/>
    <w:rsid w:val="00D06E90"/>
    <w:rsid w:val="00D11971"/>
    <w:rsid w:val="00D13085"/>
    <w:rsid w:val="00D173B7"/>
    <w:rsid w:val="00D21459"/>
    <w:rsid w:val="00D2459A"/>
    <w:rsid w:val="00D25C33"/>
    <w:rsid w:val="00D312FE"/>
    <w:rsid w:val="00D50B6A"/>
    <w:rsid w:val="00D609AC"/>
    <w:rsid w:val="00D63370"/>
    <w:rsid w:val="00D74A3F"/>
    <w:rsid w:val="00D74BFD"/>
    <w:rsid w:val="00D77C54"/>
    <w:rsid w:val="00D80FD6"/>
    <w:rsid w:val="00D91EEC"/>
    <w:rsid w:val="00D93576"/>
    <w:rsid w:val="00D9411D"/>
    <w:rsid w:val="00DB082B"/>
    <w:rsid w:val="00DB5008"/>
    <w:rsid w:val="00DC59B9"/>
    <w:rsid w:val="00DC6E5A"/>
    <w:rsid w:val="00DD5F3B"/>
    <w:rsid w:val="00DF138A"/>
    <w:rsid w:val="00E0188F"/>
    <w:rsid w:val="00E058DD"/>
    <w:rsid w:val="00E0738D"/>
    <w:rsid w:val="00E140E1"/>
    <w:rsid w:val="00E15DC4"/>
    <w:rsid w:val="00E25E3F"/>
    <w:rsid w:val="00E342F0"/>
    <w:rsid w:val="00E34D9F"/>
    <w:rsid w:val="00E4456F"/>
    <w:rsid w:val="00E453C3"/>
    <w:rsid w:val="00E47D30"/>
    <w:rsid w:val="00E70CD7"/>
    <w:rsid w:val="00E728BB"/>
    <w:rsid w:val="00E844AC"/>
    <w:rsid w:val="00E84E27"/>
    <w:rsid w:val="00E9199F"/>
    <w:rsid w:val="00E9630E"/>
    <w:rsid w:val="00EA091C"/>
    <w:rsid w:val="00EB2F65"/>
    <w:rsid w:val="00EC0AA9"/>
    <w:rsid w:val="00EC21CB"/>
    <w:rsid w:val="00ED7569"/>
    <w:rsid w:val="00EE086B"/>
    <w:rsid w:val="00EE09EB"/>
    <w:rsid w:val="00EE38AC"/>
    <w:rsid w:val="00EE53A7"/>
    <w:rsid w:val="00EF5050"/>
    <w:rsid w:val="00EF7391"/>
    <w:rsid w:val="00F00AE5"/>
    <w:rsid w:val="00F02409"/>
    <w:rsid w:val="00F0777B"/>
    <w:rsid w:val="00F17502"/>
    <w:rsid w:val="00F212F0"/>
    <w:rsid w:val="00F24F40"/>
    <w:rsid w:val="00F26598"/>
    <w:rsid w:val="00F26A8D"/>
    <w:rsid w:val="00F3722E"/>
    <w:rsid w:val="00F4767F"/>
    <w:rsid w:val="00F52593"/>
    <w:rsid w:val="00F5524F"/>
    <w:rsid w:val="00F567AF"/>
    <w:rsid w:val="00F61D42"/>
    <w:rsid w:val="00F62822"/>
    <w:rsid w:val="00F66414"/>
    <w:rsid w:val="00F70BB4"/>
    <w:rsid w:val="00F73122"/>
    <w:rsid w:val="00F75338"/>
    <w:rsid w:val="00F947C7"/>
    <w:rsid w:val="00FA5C19"/>
    <w:rsid w:val="00FB3EC6"/>
    <w:rsid w:val="00FB5056"/>
    <w:rsid w:val="00FB6EED"/>
    <w:rsid w:val="00FB7207"/>
    <w:rsid w:val="00FD0392"/>
    <w:rsid w:val="00FD3921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C3AFBCD-6F8C-442B-B132-329D8276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7"/>
      <w:szCs w:val="27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 w:cs="Tahoma"/>
      <w:i/>
      <w:iCs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</w:tabs>
      <w:ind w:left="1440" w:hanging="1440"/>
      <w:outlineLvl w:val="1"/>
    </w:pPr>
    <w:rPr>
      <w:rFonts w:ascii="Tahoma" w:hAnsi="Tahoma" w:cs="Tahoma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440" w:hanging="1440"/>
      <w:outlineLvl w:val="2"/>
    </w:pPr>
    <w:rPr>
      <w:rFonts w:ascii="Tahoma" w:hAnsi="Tahoma" w:cs="Tahoma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tabs>
        <w:tab w:val="left" w:pos="1440"/>
      </w:tabs>
      <w:ind w:left="1440" w:hanging="1440"/>
      <w:outlineLvl w:val="3"/>
    </w:pPr>
    <w:rPr>
      <w:rFonts w:ascii="Tahoma" w:hAnsi="Tahoma" w:cs="Tahoma"/>
      <w:b/>
      <w:bCs/>
      <w:i/>
      <w:i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Tahoma"/>
      <w:b/>
      <w:b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rFonts w:ascii="Arial" w:hAnsi="Arial" w:cs="Arial"/>
      <w:b/>
      <w:bCs/>
      <w:sz w:val="24"/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spacing w:before="240" w:line="360" w:lineRule="auto"/>
      <w:jc w:val="center"/>
      <w:outlineLvl w:val="8"/>
    </w:pPr>
    <w:rPr>
      <w:rFonts w:ascii="Palatino Linotype" w:hAnsi="Palatino Linotype" w:cs="Arial"/>
      <w:color w:val="339966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Tahoma" w:hAnsi="Tahoma" w:cs="Tahoma"/>
      <w:b/>
      <w:bCs/>
      <w:i/>
      <w:iCs/>
      <w:sz w:val="20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Tahoma" w:hAnsi="Tahoma" w:cs="Tahoma"/>
      <w:b/>
      <w:bCs/>
      <w:sz w:val="48"/>
    </w:rPr>
  </w:style>
  <w:style w:type="paragraph" w:styleId="Sottotitolo">
    <w:name w:val="Subtitle"/>
    <w:basedOn w:val="Normale"/>
    <w:qFormat/>
    <w:pPr>
      <w:jc w:val="center"/>
    </w:pPr>
    <w:rPr>
      <w:rFonts w:ascii="Tahoma" w:hAnsi="Tahoma" w:cs="Tahoma"/>
      <w:sz w:val="3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2">
    <w:name w:val="Body Text 2"/>
    <w:basedOn w:val="Normale"/>
    <w:semiHidden/>
    <w:pPr>
      <w:jc w:val="center"/>
    </w:pPr>
    <w:rPr>
      <w:rFonts w:ascii="Arial" w:hAnsi="Arial" w:cs="Arial"/>
      <w:b/>
      <w:bCs/>
      <w:sz w:val="28"/>
      <w:szCs w:val="20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363565"/>
    <w:rPr>
      <w:sz w:val="27"/>
      <w:szCs w:val="27"/>
    </w:rPr>
  </w:style>
  <w:style w:type="paragraph" w:customStyle="1" w:styleId="titolo0">
    <w:name w:val="titolo"/>
    <w:basedOn w:val="Intestazione"/>
    <w:rsid w:val="000F4585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  <w:sz w:val="24"/>
      <w:szCs w:val="20"/>
    </w:rPr>
  </w:style>
  <w:style w:type="paragraph" w:customStyle="1" w:styleId="Numero">
    <w:name w:val="Numero"/>
    <w:basedOn w:val="Normale"/>
    <w:rsid w:val="000F4585"/>
    <w:pPr>
      <w:spacing w:line="360" w:lineRule="atLeast"/>
    </w:pPr>
    <w:rPr>
      <w:rFonts w:ascii="Arial" w:hAnsi="Arial"/>
      <w:sz w:val="24"/>
      <w:szCs w:val="20"/>
    </w:rPr>
  </w:style>
  <w:style w:type="paragraph" w:customStyle="1" w:styleId="qual3">
    <w:name w:val="qual3"/>
    <w:basedOn w:val="Normale"/>
    <w:rsid w:val="000F4585"/>
    <w:pPr>
      <w:ind w:left="567"/>
    </w:pPr>
    <w:rPr>
      <w:rFonts w:ascii="Arial" w:hAnsi="Arial"/>
      <w:sz w:val="22"/>
      <w:szCs w:val="20"/>
    </w:rPr>
  </w:style>
  <w:style w:type="paragraph" w:customStyle="1" w:styleId="qual2">
    <w:name w:val="qual2"/>
    <w:basedOn w:val="Normale"/>
    <w:rsid w:val="000F4585"/>
    <w:pPr>
      <w:ind w:left="851" w:right="-2" w:hanging="850"/>
      <w:jc w:val="both"/>
    </w:pPr>
    <w:rPr>
      <w:rFonts w:ascii="Arial" w:hAnsi="Arial"/>
      <w:b/>
      <w:sz w:val="22"/>
      <w:szCs w:val="20"/>
      <w:lang w:val="en-US"/>
    </w:rPr>
  </w:style>
  <w:style w:type="paragraph" w:styleId="Testofumetto">
    <w:name w:val="Balloon Text"/>
    <w:basedOn w:val="Normale"/>
    <w:semiHidden/>
    <w:rsid w:val="00D9411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locked/>
    <w:rsid w:val="00465F2A"/>
    <w:rPr>
      <w:sz w:val="27"/>
      <w:szCs w:val="27"/>
    </w:rPr>
  </w:style>
  <w:style w:type="table" w:styleId="Grigliatabella">
    <w:name w:val="Table Grid"/>
    <w:basedOn w:val="Tabellanormale"/>
    <w:uiPriority w:val="59"/>
    <w:rsid w:val="0063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797B53"/>
    <w:pPr>
      <w:ind w:left="720"/>
    </w:pPr>
    <w:rPr>
      <w:rFonts w:eastAsia="SimSun"/>
      <w:sz w:val="24"/>
      <w:szCs w:val="24"/>
    </w:rPr>
  </w:style>
  <w:style w:type="character" w:customStyle="1" w:styleId="Titolo7Carattere">
    <w:name w:val="Titolo 7 Carattere"/>
    <w:link w:val="Titolo7"/>
    <w:rsid w:val="00F70BB4"/>
    <w:rPr>
      <w:rFonts w:ascii="Arial" w:hAnsi="Arial" w:cs="Arial"/>
      <w:b/>
      <w:bCs/>
      <w:sz w:val="24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F2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rsid w:val="0041381C"/>
    <w:pPr>
      <w:ind w:left="113" w:right="113"/>
      <w:jc w:val="both"/>
    </w:pPr>
    <w:rPr>
      <w:sz w:val="24"/>
      <w:szCs w:val="20"/>
    </w:rPr>
  </w:style>
  <w:style w:type="character" w:customStyle="1" w:styleId="TitoloCarattere">
    <w:name w:val="Titolo Carattere"/>
    <w:link w:val="Titolo"/>
    <w:rsid w:val="0072634D"/>
    <w:rPr>
      <w:rFonts w:ascii="Tahoma" w:hAnsi="Tahoma" w:cs="Tahoma"/>
      <w:b/>
      <w:bCs/>
      <w:sz w:val="48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B34E-442F-4417-9C0F-D303F256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Documenti SGD</vt:lpstr>
    </vt:vector>
  </TitlesOfParts>
  <Company>IREF</Company>
  <LinksUpToDate>false</LinksUpToDate>
  <CharactersWithSpaces>7927</CharactersWithSpaces>
  <SharedDoc>false</SharedDoc>
  <HLinks>
    <vt:vector size="12" baseType="variant">
      <vt:variant>
        <vt:i4>4653145</vt:i4>
      </vt:variant>
      <vt:variant>
        <vt:i4>3</vt:i4>
      </vt:variant>
      <vt:variant>
        <vt:i4>0</vt:i4>
      </vt:variant>
      <vt:variant>
        <vt:i4>5</vt:i4>
      </vt:variant>
      <vt:variant>
        <vt:lpwstr>mailto:pec@pecats_milano.it</vt:lpwstr>
      </vt:variant>
      <vt:variant>
        <vt:lpwstr/>
      </vt:variant>
      <vt:variant>
        <vt:i4>539041855</vt:i4>
      </vt:variant>
      <vt:variant>
        <vt:i4>0</vt:i4>
      </vt:variant>
      <vt:variant>
        <vt:i4>0</vt:i4>
      </vt:variant>
      <vt:variant>
        <vt:i4>5</vt:i4>
      </vt:variant>
      <vt:variant>
        <vt:lpwstr>mailto:……@ats_milano.it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Documenti SGD</dc:title>
  <dc:creator>Qualita</dc:creator>
  <cp:lastModifiedBy>Laura Aspesi</cp:lastModifiedBy>
  <cp:revision>2</cp:revision>
  <cp:lastPrinted>2023-12-05T11:54:00Z</cp:lastPrinted>
  <dcterms:created xsi:type="dcterms:W3CDTF">2024-01-26T09:54:00Z</dcterms:created>
  <dcterms:modified xsi:type="dcterms:W3CDTF">2024-01-26T09:54:00Z</dcterms:modified>
</cp:coreProperties>
</file>