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0F" w:rsidRDefault="00182FDD" w:rsidP="00EB7B71">
      <w:pPr>
        <w:jc w:val="left"/>
      </w:pPr>
      <w:r>
        <w:rPr>
          <w:rFonts w:ascii="Times New Roman" w:eastAsia="Calibri" w:hAnsi="Times New Roman" w:cs="Times New Roman"/>
          <w:b/>
          <w:bCs/>
          <w:noProof/>
          <w:color w:val="333333"/>
          <w:sz w:val="20"/>
          <w:szCs w:val="20"/>
          <w:lang w:eastAsia="it-IT"/>
        </w:rPr>
        <w:drawing>
          <wp:anchor distT="0" distB="0" distL="114300" distR="114300" simplePos="0" relativeHeight="251660288" behindDoc="1" locked="0" layoutInCell="1" allowOverlap="1" wp14:anchorId="626E06EE" wp14:editId="320CC87B">
            <wp:simplePos x="0" y="0"/>
            <wp:positionH relativeFrom="margin">
              <wp:posOffset>2219325</wp:posOffset>
            </wp:positionH>
            <wp:positionV relativeFrom="paragraph">
              <wp:posOffset>-40640</wp:posOffset>
            </wp:positionV>
            <wp:extent cx="1440180" cy="767715"/>
            <wp:effectExtent l="0" t="0" r="7620" b="0"/>
            <wp:wrapTight wrapText="bothSides">
              <wp:wrapPolygon edited="0">
                <wp:start x="0" y="0"/>
                <wp:lineTo x="0" y="20903"/>
                <wp:lineTo x="21429" y="20903"/>
                <wp:lineTo x="21429" y="0"/>
                <wp:lineTo x="0" y="0"/>
              </wp:wrapPolygon>
            </wp:wrapTight>
            <wp:docPr id="3" name="Immagine 3" descr="ASST_ValleO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T_ValleOlo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B71">
        <w:br w:type="textWrapping" w:clear="all"/>
      </w:r>
    </w:p>
    <w:p w:rsidR="00182FDD" w:rsidRPr="00182FDD" w:rsidRDefault="00182FDD" w:rsidP="00182FDD">
      <w:pPr>
        <w:pStyle w:val="Titolo7"/>
        <w:contextualSpacing/>
        <w:jc w:val="both"/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S.C. GESTIONE ACQUISTI</w:t>
      </w:r>
    </w:p>
    <w:p w:rsidR="00C81AAE" w:rsidRPr="008A6EED" w:rsidRDefault="00182FDD" w:rsidP="00182FDD">
      <w:pPr>
        <w:pStyle w:val="Titolo7"/>
        <w:spacing w:before="0" w:after="0" w:line="240" w:lineRule="auto"/>
        <w:contextualSpacing/>
        <w:jc w:val="both"/>
        <w:rPr>
          <w:rFonts w:cstheme="minorHAnsi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Direttore ad interim: Dott. Paolo Pelliccia</w:t>
      </w:r>
    </w:p>
    <w:p w:rsidR="00FB1C52" w:rsidRDefault="00FB1C52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794028" w:rsidRDefault="00794028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4028" w:rsidTr="00C96E9E">
        <w:trPr>
          <w:trHeight w:val="943"/>
        </w:trPr>
        <w:tc>
          <w:tcPr>
            <w:tcW w:w="0" w:type="auto"/>
          </w:tcPr>
          <w:p w:rsidR="002C6559" w:rsidRPr="002C6559" w:rsidRDefault="002C6559" w:rsidP="002C6559">
            <w:pPr>
              <w:jc w:val="both"/>
              <w:rPr>
                <w:rFonts w:eastAsia="Times New Roman" w:cstheme="minorHAnsi"/>
                <w:b/>
                <w:bCs/>
                <w:sz w:val="26"/>
                <w:szCs w:val="26"/>
                <w:shd w:val="clear" w:color="auto" w:fill="FFFFFF"/>
                <w:lang w:eastAsia="it-IT"/>
              </w:rPr>
            </w:pPr>
            <w:r w:rsidRPr="002C6559">
              <w:rPr>
                <w:rFonts w:eastAsia="Times New Roman" w:cstheme="minorHAnsi"/>
                <w:b/>
                <w:bCs/>
                <w:sz w:val="26"/>
                <w:szCs w:val="26"/>
                <w:shd w:val="clear" w:color="auto" w:fill="FFFFFF"/>
                <w:lang w:eastAsia="it-IT"/>
              </w:rPr>
              <w:t>AVVISO PUBBLICO ESPLORATIVO FINALIZZATO A VERIFICARE LA PRESENZA DI OPERATORI ECONOMICI IDONEI A PROVVEDERE ALLA FORNITURA DI N. 3 SISTEMI COMPUTERIZZATI PER LA RIABILITAZIONE FISICA E PELVI-PERINEALE, COMPLETI DI ACCESSORI E MATERIALE DI CONSUMO, PER LE ESIGENZE DELL’ASST VALLE OLONA, NONCHÉ AD ACQUISIRE LORO MANIFESTAZIONI DI INTERESSE</w:t>
            </w:r>
          </w:p>
          <w:p w:rsidR="00794028" w:rsidRPr="007A0E26" w:rsidRDefault="00794028" w:rsidP="00182FDD">
            <w:pPr>
              <w:jc w:val="both"/>
              <w:rPr>
                <w:rFonts w:eastAsia="Times New Roman" w:cstheme="minorHAnsi"/>
                <w:b/>
                <w:bCs/>
                <w:sz w:val="26"/>
                <w:szCs w:val="26"/>
                <w:shd w:val="clear" w:color="auto" w:fill="FFFFFF"/>
                <w:lang w:eastAsia="it-IT"/>
              </w:rPr>
            </w:pPr>
          </w:p>
        </w:tc>
      </w:tr>
    </w:tbl>
    <w:p w:rsidR="009E2F20" w:rsidRDefault="009E2F20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571C7A" w:rsidRDefault="00571C7A" w:rsidP="00571C7A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C81AAE" w:rsidRPr="008A6EED" w:rsidRDefault="00C81AAE" w:rsidP="00571C7A">
      <w:pPr>
        <w:rPr>
          <w:rFonts w:cstheme="minorHAnsi"/>
          <w:sz w:val="24"/>
          <w:szCs w:val="24"/>
        </w:rPr>
      </w:pPr>
    </w:p>
    <w:p w:rsidR="00DC7628" w:rsidRPr="00571C7A" w:rsidRDefault="007940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Termine ultimo per la pre</w:t>
      </w:r>
      <w:r w:rsidR="00DC7628" w:rsidRPr="00571C7A">
        <w:rPr>
          <w:rFonts w:cstheme="minorHAnsi"/>
          <w:b/>
          <w:sz w:val="28"/>
          <w:szCs w:val="28"/>
          <w:u w:val="single"/>
        </w:rPr>
        <w:t>sentazione</w:t>
      </w:r>
      <w:r w:rsidR="00182FDD">
        <w:rPr>
          <w:rFonts w:cstheme="minorHAnsi"/>
          <w:b/>
          <w:sz w:val="28"/>
          <w:szCs w:val="28"/>
          <w:u w:val="single"/>
        </w:rPr>
        <w:t xml:space="preserve"> della manifestazione d’interesse</w:t>
      </w:r>
      <w:r w:rsidR="00DC7628" w:rsidRPr="00571C7A">
        <w:rPr>
          <w:rFonts w:cstheme="minorHAnsi"/>
          <w:b/>
          <w:sz w:val="28"/>
          <w:szCs w:val="28"/>
          <w:u w:val="single"/>
        </w:rPr>
        <w:t>:</w:t>
      </w:r>
    </w:p>
    <w:p w:rsidR="00794028" w:rsidRPr="00571C7A" w:rsidRDefault="00DC76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ore 1</w:t>
      </w:r>
      <w:r w:rsidR="002C6559">
        <w:rPr>
          <w:rFonts w:cstheme="minorHAnsi"/>
          <w:b/>
          <w:sz w:val="28"/>
          <w:szCs w:val="28"/>
          <w:u w:val="single"/>
        </w:rPr>
        <w:t>2</w:t>
      </w:r>
      <w:r w:rsidR="00261F84" w:rsidRPr="00571C7A">
        <w:rPr>
          <w:rFonts w:cstheme="minorHAnsi"/>
          <w:b/>
          <w:sz w:val="28"/>
          <w:szCs w:val="28"/>
          <w:u w:val="single"/>
        </w:rPr>
        <w:t>:</w:t>
      </w:r>
      <w:r w:rsidR="00794028" w:rsidRPr="00571C7A">
        <w:rPr>
          <w:rFonts w:cstheme="minorHAnsi"/>
          <w:b/>
          <w:sz w:val="28"/>
          <w:szCs w:val="28"/>
          <w:u w:val="single"/>
        </w:rPr>
        <w:t>00</w:t>
      </w:r>
      <w:r w:rsidR="008863CF" w:rsidRPr="00571C7A">
        <w:rPr>
          <w:rFonts w:cstheme="minorHAnsi"/>
          <w:b/>
          <w:sz w:val="28"/>
          <w:szCs w:val="28"/>
          <w:u w:val="single"/>
        </w:rPr>
        <w:t xml:space="preserve"> </w:t>
      </w:r>
      <w:r w:rsidR="00794028" w:rsidRPr="00571C7A">
        <w:rPr>
          <w:rFonts w:cstheme="minorHAnsi"/>
          <w:b/>
          <w:sz w:val="28"/>
          <w:szCs w:val="28"/>
          <w:u w:val="single"/>
        </w:rPr>
        <w:t xml:space="preserve">del giorno </w:t>
      </w:r>
      <w:r w:rsidR="002C6559">
        <w:rPr>
          <w:rFonts w:cstheme="minorHAnsi"/>
          <w:b/>
          <w:sz w:val="28"/>
          <w:szCs w:val="28"/>
          <w:u w:val="single"/>
        </w:rPr>
        <w:t>24/7/2025</w:t>
      </w: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</w:p>
    <w:p w:rsidR="00794028" w:rsidRDefault="00794028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L'intera docu</w:t>
      </w:r>
      <w:r w:rsidR="00571C7A">
        <w:rPr>
          <w:rFonts w:cstheme="minorHAnsi"/>
          <w:sz w:val="28"/>
          <w:szCs w:val="28"/>
        </w:rPr>
        <w:t xml:space="preserve">mentazione relativa alla procedura </w:t>
      </w:r>
      <w:r w:rsidRPr="00571C7A">
        <w:rPr>
          <w:rFonts w:cstheme="minorHAnsi"/>
          <w:sz w:val="28"/>
          <w:szCs w:val="28"/>
        </w:rPr>
        <w:t>è reperibile sul sito</w:t>
      </w:r>
      <w:r w:rsidR="00571C7A">
        <w:rPr>
          <w:rFonts w:cstheme="minorHAnsi"/>
          <w:sz w:val="28"/>
          <w:szCs w:val="28"/>
        </w:rPr>
        <w:t>:</w:t>
      </w:r>
    </w:p>
    <w:p w:rsidR="004541CD" w:rsidRPr="00571C7A" w:rsidRDefault="004541CD" w:rsidP="00571C7A">
      <w:pPr>
        <w:rPr>
          <w:rFonts w:cstheme="minorHAnsi"/>
          <w:sz w:val="28"/>
          <w:szCs w:val="28"/>
        </w:rPr>
      </w:pPr>
    </w:p>
    <w:p w:rsidR="00395887" w:rsidRDefault="00F95513" w:rsidP="00571C7A">
      <w:hyperlink r:id="rId7" w:history="1">
        <w:r w:rsidRPr="008136DD">
          <w:rPr>
            <w:rStyle w:val="Collegamentoipertestuale"/>
          </w:rPr>
          <w:t>https://www.sintel.regione.lombardia.it/eprocdata/auctionDetail.xhtml?id=204905323</w:t>
        </w:r>
      </w:hyperlink>
    </w:p>
    <w:p w:rsidR="006F41A5" w:rsidRPr="00571C7A" w:rsidRDefault="000216A2" w:rsidP="00571C7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0216A2">
        <w:rPr>
          <w:rFonts w:cstheme="minorHAnsi"/>
          <w:sz w:val="24"/>
          <w:szCs w:val="24"/>
        </w:rPr>
        <w:t xml:space="preserve"> </w:t>
      </w:r>
    </w:p>
    <w:p w:rsidR="00A57B60" w:rsidRPr="00571C7A" w:rsidRDefault="00A57B60" w:rsidP="00571C7A">
      <w:pPr>
        <w:rPr>
          <w:rFonts w:cstheme="minorHAnsi"/>
          <w:sz w:val="24"/>
          <w:szCs w:val="24"/>
        </w:rPr>
      </w:pPr>
    </w:p>
    <w:p w:rsidR="00C81AAE" w:rsidRPr="00571C7A" w:rsidRDefault="008D018E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ID</w:t>
      </w:r>
      <w:r w:rsidR="00DC7628" w:rsidRPr="00571C7A">
        <w:rPr>
          <w:rFonts w:cstheme="minorHAnsi"/>
          <w:sz w:val="28"/>
          <w:szCs w:val="28"/>
        </w:rPr>
        <w:t xml:space="preserve"> </w:t>
      </w:r>
      <w:r w:rsidR="008758B1" w:rsidRPr="002C6559">
        <w:rPr>
          <w:rFonts w:cstheme="minorHAnsi"/>
          <w:sz w:val="28"/>
          <w:szCs w:val="28"/>
        </w:rPr>
        <w:t>204905323</w:t>
      </w:r>
    </w:p>
    <w:p w:rsidR="008D018E" w:rsidRPr="00571C7A" w:rsidRDefault="008D018E" w:rsidP="00571C7A">
      <w:pPr>
        <w:rPr>
          <w:rFonts w:cstheme="minorHAnsi"/>
          <w:sz w:val="28"/>
          <w:szCs w:val="28"/>
        </w:rPr>
      </w:pPr>
    </w:p>
    <w:p w:rsidR="003A5F86" w:rsidRDefault="00182FDD" w:rsidP="00182FDD">
      <w:pPr>
        <w:rPr>
          <w:rFonts w:cstheme="minorHAnsi"/>
          <w:b/>
          <w:sz w:val="24"/>
          <w:szCs w:val="24"/>
        </w:rPr>
      </w:pPr>
      <w:r w:rsidRPr="003A5F86">
        <w:rPr>
          <w:rFonts w:cstheme="minorHAnsi"/>
          <w:b/>
          <w:sz w:val="24"/>
          <w:szCs w:val="24"/>
        </w:rPr>
        <w:t xml:space="preserve">Il RUP </w:t>
      </w:r>
    </w:p>
    <w:p w:rsidR="00182FDD" w:rsidRPr="003A5F86" w:rsidRDefault="00182FDD" w:rsidP="00182FDD">
      <w:pPr>
        <w:rPr>
          <w:rFonts w:cstheme="minorHAnsi"/>
          <w:bCs/>
          <w:sz w:val="24"/>
          <w:szCs w:val="24"/>
        </w:rPr>
      </w:pPr>
      <w:r w:rsidRPr="003A5F86">
        <w:rPr>
          <w:rFonts w:cstheme="minorHAnsi"/>
          <w:sz w:val="24"/>
          <w:szCs w:val="24"/>
        </w:rPr>
        <w:t xml:space="preserve">Dott. </w:t>
      </w:r>
      <w:r w:rsidRPr="003A5F86">
        <w:rPr>
          <w:rStyle w:val="normaltextrun"/>
          <w:rFonts w:cstheme="minorHAnsi"/>
          <w:sz w:val="24"/>
          <w:szCs w:val="24"/>
        </w:rPr>
        <w:t>Paolo Pelliccia</w:t>
      </w:r>
    </w:p>
    <w:p w:rsidR="00C47674" w:rsidRPr="003A5F86" w:rsidRDefault="00C47674" w:rsidP="00571C7A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C47674" w:rsidRDefault="00C47674" w:rsidP="00C47674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6F41A5" w:rsidRDefault="006F41A5" w:rsidP="00C81AAE">
      <w:pPr>
        <w:rPr>
          <w:rFonts w:cstheme="minorHAnsi"/>
          <w:i/>
          <w:sz w:val="18"/>
          <w:szCs w:val="18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  <w:bookmarkStart w:id="0" w:name="_GoBack"/>
      <w:bookmarkEnd w:id="0"/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7A0E26" w:rsidRDefault="007A0E26" w:rsidP="00C81AAE">
      <w:pPr>
        <w:jc w:val="both"/>
        <w:rPr>
          <w:rFonts w:cstheme="minorHAnsi"/>
          <w:sz w:val="16"/>
          <w:szCs w:val="16"/>
        </w:rPr>
      </w:pPr>
    </w:p>
    <w:p w:rsidR="00261F84" w:rsidRPr="008A6EED" w:rsidRDefault="00261F84" w:rsidP="00C81AAE">
      <w:pPr>
        <w:jc w:val="both"/>
        <w:rPr>
          <w:rFonts w:cstheme="minorHAnsi"/>
          <w:sz w:val="16"/>
          <w:szCs w:val="16"/>
        </w:rPr>
      </w:pPr>
    </w:p>
    <w:p w:rsidR="0000544A" w:rsidRDefault="00182FDD" w:rsidP="00182FDD">
      <w:pPr>
        <w:jc w:val="both"/>
        <w:rPr>
          <w:rFonts w:cstheme="minorHAnsi"/>
        </w:rPr>
      </w:pPr>
      <w:r w:rsidRPr="003A5F86">
        <w:rPr>
          <w:rFonts w:cstheme="minorHAnsi"/>
        </w:rPr>
        <w:t xml:space="preserve">Responsabile dell’istruttoria: </w:t>
      </w:r>
    </w:p>
    <w:p w:rsidR="00182FDD" w:rsidRPr="003A5F86" w:rsidRDefault="00182FDD" w:rsidP="00182FDD">
      <w:pPr>
        <w:jc w:val="both"/>
        <w:rPr>
          <w:rStyle w:val="Collegamentoipertestuale"/>
          <w:rFonts w:cstheme="minorHAnsi"/>
        </w:rPr>
      </w:pPr>
      <w:r w:rsidRPr="003A5F86">
        <w:rPr>
          <w:rFonts w:cstheme="minorHAnsi"/>
        </w:rPr>
        <w:t xml:space="preserve">Dott.ssa </w:t>
      </w:r>
      <w:r w:rsidR="004F52F5">
        <w:rPr>
          <w:rFonts w:cstheme="minorHAnsi"/>
        </w:rPr>
        <w:t>Angela Bruno: Tel. 0331.699946</w:t>
      </w:r>
      <w:r w:rsidRPr="003A5F86">
        <w:rPr>
          <w:rFonts w:cstheme="minorHAnsi"/>
        </w:rPr>
        <w:t xml:space="preserve">; e-mail: </w:t>
      </w:r>
      <w:r w:rsidR="004F52F5">
        <w:rPr>
          <w:rStyle w:val="Collegamentoipertestuale"/>
        </w:rPr>
        <w:t>angela.bruno</w:t>
      </w:r>
      <w:r w:rsidRPr="003A5F86">
        <w:rPr>
          <w:rStyle w:val="Collegamentoipertestuale"/>
        </w:rPr>
        <w:t>@asst-valleolona.it</w:t>
      </w:r>
    </w:p>
    <w:p w:rsidR="00E11F39" w:rsidRPr="00571C7A" w:rsidRDefault="00E11F39" w:rsidP="00182FDD">
      <w:pPr>
        <w:autoSpaceDE w:val="0"/>
        <w:autoSpaceDN w:val="0"/>
        <w:adjustRightInd w:val="0"/>
        <w:ind w:left="0" w:right="0" w:firstLine="284"/>
        <w:jc w:val="both"/>
        <w:rPr>
          <w:rFonts w:cstheme="minorHAnsi"/>
        </w:rPr>
      </w:pPr>
    </w:p>
    <w:sectPr w:rsidR="00E11F39" w:rsidRPr="00571C7A" w:rsidSect="002C16FB">
      <w:headerReference w:type="default" r:id="rId8"/>
      <w:footerReference w:type="default" r:id="rId9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649" w:rsidRDefault="00DF7649" w:rsidP="00C81AAE">
      <w:r>
        <w:separator/>
      </w:r>
    </w:p>
  </w:endnote>
  <w:endnote w:type="continuationSeparator" w:id="0">
    <w:p w:rsidR="00DF7649" w:rsidRDefault="00DF7649" w:rsidP="00C8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 w:rsidP="003C488E">
    <w:pPr>
      <w:pStyle w:val="Pidipagina"/>
    </w:pPr>
    <w:r>
      <w:t>_______________________________________________________________________________</w:t>
    </w:r>
  </w:p>
  <w:p w:rsid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Sede legale: Via A. da Br</w:t>
    </w:r>
    <w:r>
      <w:rPr>
        <w:rFonts w:eastAsia="Times New Roman" w:cstheme="minorHAnsi"/>
        <w:color w:val="333333"/>
        <w:sz w:val="16"/>
        <w:szCs w:val="16"/>
        <w:lang w:eastAsia="zh-CN"/>
      </w:rPr>
      <w:t xml:space="preserve">escia, 1 - 21052 Busto Arsizio </w:t>
    </w:r>
  </w:p>
  <w:p w:rsidR="00182FDD" w:rsidRPr="00A92155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Tel. (0331) 699.111/381.800 - Telefax (0331) 699.411</w:t>
    </w:r>
  </w:p>
  <w:p w:rsidR="00DF7649" w:rsidRP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Codice Fiscale/Partita IVA 03510190121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649" w:rsidRDefault="00DF7649" w:rsidP="00C81AAE">
      <w:r>
        <w:separator/>
      </w:r>
    </w:p>
  </w:footnote>
  <w:footnote w:type="continuationSeparator" w:id="0">
    <w:p w:rsidR="00DF7649" w:rsidRDefault="00DF7649" w:rsidP="00C81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>
    <w:pPr>
      <w:pStyle w:val="Intestazione"/>
    </w:pPr>
  </w:p>
  <w:p w:rsidR="00DF7649" w:rsidRDefault="00DF764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0F"/>
    <w:rsid w:val="0000544A"/>
    <w:rsid w:val="000216A2"/>
    <w:rsid w:val="00041007"/>
    <w:rsid w:val="0005318C"/>
    <w:rsid w:val="00066A94"/>
    <w:rsid w:val="00072C44"/>
    <w:rsid w:val="000F58C4"/>
    <w:rsid w:val="00127738"/>
    <w:rsid w:val="00182FDD"/>
    <w:rsid w:val="00196C00"/>
    <w:rsid w:val="001A2138"/>
    <w:rsid w:val="001D25C6"/>
    <w:rsid w:val="001D3DBB"/>
    <w:rsid w:val="001F0707"/>
    <w:rsid w:val="0025236B"/>
    <w:rsid w:val="00261F84"/>
    <w:rsid w:val="002856B6"/>
    <w:rsid w:val="002B51D5"/>
    <w:rsid w:val="002C03C7"/>
    <w:rsid w:val="002C16FB"/>
    <w:rsid w:val="002C6559"/>
    <w:rsid w:val="00320236"/>
    <w:rsid w:val="003264F7"/>
    <w:rsid w:val="0036221D"/>
    <w:rsid w:val="003771D1"/>
    <w:rsid w:val="00395887"/>
    <w:rsid w:val="003A5F86"/>
    <w:rsid w:val="003C488E"/>
    <w:rsid w:val="003E61D8"/>
    <w:rsid w:val="00433D4E"/>
    <w:rsid w:val="004541CD"/>
    <w:rsid w:val="004B7F1C"/>
    <w:rsid w:val="004E29C5"/>
    <w:rsid w:val="004F52F5"/>
    <w:rsid w:val="0052287B"/>
    <w:rsid w:val="005276E4"/>
    <w:rsid w:val="00564C40"/>
    <w:rsid w:val="00571C7A"/>
    <w:rsid w:val="005E4F7F"/>
    <w:rsid w:val="005F5C2A"/>
    <w:rsid w:val="00652E34"/>
    <w:rsid w:val="0069398C"/>
    <w:rsid w:val="006C4F46"/>
    <w:rsid w:val="006D7A46"/>
    <w:rsid w:val="006F41A5"/>
    <w:rsid w:val="007149CE"/>
    <w:rsid w:val="007251FD"/>
    <w:rsid w:val="00745271"/>
    <w:rsid w:val="00762E00"/>
    <w:rsid w:val="00794028"/>
    <w:rsid w:val="007A0E26"/>
    <w:rsid w:val="008758B1"/>
    <w:rsid w:val="00883067"/>
    <w:rsid w:val="008863CF"/>
    <w:rsid w:val="008A0F07"/>
    <w:rsid w:val="008A6EED"/>
    <w:rsid w:val="008D018E"/>
    <w:rsid w:val="008F0E1A"/>
    <w:rsid w:val="009719B5"/>
    <w:rsid w:val="009833DA"/>
    <w:rsid w:val="009C18CA"/>
    <w:rsid w:val="009E105D"/>
    <w:rsid w:val="009E2F20"/>
    <w:rsid w:val="00A122AE"/>
    <w:rsid w:val="00A1646F"/>
    <w:rsid w:val="00A57B60"/>
    <w:rsid w:val="00AB4B0F"/>
    <w:rsid w:val="00AF16B9"/>
    <w:rsid w:val="00C43073"/>
    <w:rsid w:val="00C47674"/>
    <w:rsid w:val="00C50746"/>
    <w:rsid w:val="00C63ADC"/>
    <w:rsid w:val="00C81AAE"/>
    <w:rsid w:val="00C96E9E"/>
    <w:rsid w:val="00CA2588"/>
    <w:rsid w:val="00CF68D3"/>
    <w:rsid w:val="00D64FB5"/>
    <w:rsid w:val="00DB5017"/>
    <w:rsid w:val="00DC7628"/>
    <w:rsid w:val="00DD61CE"/>
    <w:rsid w:val="00DF5E2C"/>
    <w:rsid w:val="00DF7649"/>
    <w:rsid w:val="00E0138C"/>
    <w:rsid w:val="00E11F39"/>
    <w:rsid w:val="00E61F0C"/>
    <w:rsid w:val="00EB7B71"/>
    <w:rsid w:val="00EC6263"/>
    <w:rsid w:val="00EF2DCE"/>
    <w:rsid w:val="00F9443E"/>
    <w:rsid w:val="00F95513"/>
    <w:rsid w:val="00FB1C52"/>
    <w:rsid w:val="00FB7A38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BEA0B"/>
  <w15:docId w15:val="{AA189DB6-C861-4DFF-9CF9-C5F92F60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84" w:right="142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C00"/>
  </w:style>
  <w:style w:type="paragraph" w:styleId="Titolo4">
    <w:name w:val="heading 4"/>
    <w:basedOn w:val="Normale"/>
    <w:next w:val="Normale"/>
    <w:link w:val="Titolo4Carattere"/>
    <w:uiPriority w:val="9"/>
    <w:qFormat/>
    <w:rsid w:val="00C81AAE"/>
    <w:pPr>
      <w:keepNext/>
      <w:spacing w:before="240" w:after="60" w:line="276" w:lineRule="auto"/>
      <w:ind w:left="0" w:right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nhideWhenUsed/>
    <w:qFormat/>
    <w:rsid w:val="000F58C4"/>
    <w:pPr>
      <w:spacing w:before="240" w:after="60" w:line="276" w:lineRule="auto"/>
      <w:ind w:left="0" w:right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4B0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1AAE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AAE"/>
  </w:style>
  <w:style w:type="paragraph" w:styleId="Pidipagina">
    <w:name w:val="footer"/>
    <w:basedOn w:val="Normale"/>
    <w:link w:val="Pidipagina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81A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A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1AAE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81A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rsid w:val="000F58C4"/>
    <w:rPr>
      <w:rFonts w:ascii="Calibri" w:eastAsia="Times New Roman" w:hAnsi="Calibri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794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18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intel.regione.lombardia.it/eprocdata/auctionDetail.xhtml?id=2049053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Antonazzo.Lucia</dc:creator>
  <cp:lastModifiedBy>Angela Bruno</cp:lastModifiedBy>
  <cp:revision>10</cp:revision>
  <cp:lastPrinted>2025-07-14T14:08:00Z</cp:lastPrinted>
  <dcterms:created xsi:type="dcterms:W3CDTF">2025-07-14T14:03:00Z</dcterms:created>
  <dcterms:modified xsi:type="dcterms:W3CDTF">2025-07-25T14:12:00Z</dcterms:modified>
</cp:coreProperties>
</file>