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D7841" w:rsidP="005D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  <w:r w:rsidRPr="005D7841">
        <w:rPr>
          <w:rFonts w:eastAsia="Times New Roman" w:cstheme="minorHAnsi"/>
          <w:b/>
          <w:bCs/>
          <w:sz w:val="26"/>
          <w:szCs w:val="26"/>
          <w:shd w:val="clear" w:color="auto" w:fill="FFFFFF"/>
          <w:lang w:eastAsia="it-IT"/>
        </w:rPr>
        <w:t>RICHIESTA DI OFFERTA (RDO) APERTA, AI SENSI DELL’ART. 50 COMMA 1 LETT. B) DEL D.LGS 36/2023, FINALIZZATA ALL’AFFIDAMENTO DELLA FORNITURA DI CATETERI OMBELICALI IN POLIURETANO, OCCORRENTE ALL’ASST VALLE OLONA, PER UN PERIODO DI 36 MESI.</w:t>
      </w: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5D7841">
        <w:rPr>
          <w:rFonts w:cstheme="minorHAnsi"/>
          <w:b/>
          <w:sz w:val="28"/>
          <w:szCs w:val="28"/>
          <w:u w:val="single"/>
        </w:rPr>
        <w:t>08</w:t>
      </w:r>
      <w:bookmarkStart w:id="0" w:name="_GoBack"/>
      <w:bookmarkEnd w:id="0"/>
      <w:r w:rsidR="00C96E9E">
        <w:rPr>
          <w:rFonts w:cstheme="minorHAnsi"/>
          <w:b/>
          <w:sz w:val="28"/>
          <w:szCs w:val="28"/>
          <w:u w:val="single"/>
        </w:rPr>
        <w:t>/</w:t>
      </w:r>
      <w:r w:rsidR="009C2790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421CD" w:rsidRDefault="005D7841" w:rsidP="00571C7A">
      <w:pPr>
        <w:rPr>
          <w:rFonts w:cstheme="minorHAnsi"/>
          <w:sz w:val="24"/>
          <w:szCs w:val="24"/>
        </w:rPr>
      </w:pPr>
      <w:hyperlink r:id="rId7" w:history="1">
        <w:r w:rsidRPr="002346D2">
          <w:rPr>
            <w:rStyle w:val="Collegamentoipertestuale"/>
            <w:rFonts w:cstheme="minorHAnsi"/>
            <w:sz w:val="24"/>
            <w:szCs w:val="24"/>
          </w:rPr>
          <w:t xml:space="preserve">https://www.sintel.regione.lombardia.it/eprocdata/auctionDetail.xhtml?id=207862150 </w:t>
        </w:r>
      </w:hyperlink>
    </w:p>
    <w:p w:rsidR="006F41A5" w:rsidRPr="00571C7A" w:rsidRDefault="000216A2" w:rsidP="00571C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5D7841" w:rsidRPr="005D7841">
        <w:rPr>
          <w:rFonts w:cstheme="minorHAnsi"/>
          <w:sz w:val="28"/>
          <w:szCs w:val="28"/>
        </w:rPr>
        <w:t>207862150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6421CD">
        <w:rPr>
          <w:rFonts w:cstheme="minorHAnsi"/>
        </w:rPr>
        <w:t xml:space="preserve">Andrea </w:t>
      </w:r>
      <w:proofErr w:type="spellStart"/>
      <w:r w:rsidR="006421CD">
        <w:rPr>
          <w:rFonts w:cstheme="minorHAnsi"/>
        </w:rPr>
        <w:t>Oteri</w:t>
      </w:r>
      <w:proofErr w:type="spellEnd"/>
      <w:r w:rsidRPr="003A5F86">
        <w:rPr>
          <w:rFonts w:cstheme="minorHAnsi"/>
        </w:rPr>
        <w:t>: Tel. 0331.699</w:t>
      </w:r>
      <w:r w:rsidR="006421CD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6421CD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D7841"/>
    <w:rsid w:val="005E4F7F"/>
    <w:rsid w:val="005F5C2A"/>
    <w:rsid w:val="006421CD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C2790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2008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786215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Davide Dellea</cp:lastModifiedBy>
  <cp:revision>2</cp:revision>
  <cp:lastPrinted>2018-05-15T07:53:00Z</cp:lastPrinted>
  <dcterms:created xsi:type="dcterms:W3CDTF">2025-09-29T11:26:00Z</dcterms:created>
  <dcterms:modified xsi:type="dcterms:W3CDTF">2025-09-29T11:26:00Z</dcterms:modified>
</cp:coreProperties>
</file>