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1653C2" w:rsidRPr="007A0E26" w:rsidRDefault="00BD17CC" w:rsidP="00D02221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BD17CC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RICHIESTA DI OFFERTA (RDO) APERTA, AI SENSI DELL’ART. 50 COMMA 1 LETT. B) DEL D.LGS 36/2023, FINALIZZATA ALL’AFFIDAMENTO DELLA FORNITURA, SUDDIVISA IN N. 4 LOTTI, DI CATETERI EMODIALISI A CUFFIA PERMANENTE, OCCORRENTE ALL’ASST VALLE OLONA, PER UN PERIODO DI 36 MESI</w:t>
            </w: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2656D9">
        <w:rPr>
          <w:rFonts w:cstheme="minorHAnsi"/>
          <w:b/>
          <w:sz w:val="28"/>
          <w:szCs w:val="28"/>
          <w:u w:val="single"/>
        </w:rPr>
        <w:t>06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2656D9">
        <w:rPr>
          <w:rFonts w:cstheme="minorHAnsi"/>
          <w:b/>
          <w:sz w:val="28"/>
          <w:szCs w:val="28"/>
          <w:u w:val="single"/>
        </w:rPr>
        <w:t>10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F41A5" w:rsidRPr="002656D9" w:rsidRDefault="00BD17CC" w:rsidP="00571C7A">
      <w:pPr>
        <w:rPr>
          <w:rStyle w:val="Collegamentoipertestuale"/>
        </w:rPr>
      </w:pPr>
      <w:hyperlink r:id="rId7" w:history="1">
        <w:r w:rsidR="001653C2" w:rsidRPr="009A6CC8">
          <w:rPr>
            <w:rStyle w:val="Collegamentoipertestuale"/>
            <w:rFonts w:cstheme="minorHAnsi"/>
            <w:sz w:val="24"/>
            <w:szCs w:val="24"/>
          </w:rPr>
          <w:t>https://www.sintel.regione.lombardia.it/eprocdata/auctionDetail.xhtml?id=</w:t>
        </w:r>
        <w:r w:rsidR="002656D9" w:rsidRPr="002656D9">
          <w:rPr>
            <w:rStyle w:val="Collegamentoipertestuale"/>
            <w:rFonts w:cstheme="minorHAnsi"/>
            <w:sz w:val="24"/>
            <w:szCs w:val="24"/>
          </w:rPr>
          <w:t xml:space="preserve"> </w:t>
        </w:r>
        <w:r w:rsidRPr="00BD17CC">
          <w:rPr>
            <w:rStyle w:val="Collegamentoipertestuale"/>
            <w:rFonts w:cstheme="minorHAnsi"/>
            <w:sz w:val="24"/>
            <w:szCs w:val="24"/>
          </w:rPr>
          <w:t>207708864</w:t>
        </w:r>
      </w:hyperlink>
      <w:r w:rsidR="000216A2" w:rsidRPr="002656D9">
        <w:rPr>
          <w:rStyle w:val="Collegamentoipertestuale"/>
        </w:rPr>
        <w:t xml:space="preserve"> 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BD17CC" w:rsidRPr="00BD17CC">
        <w:rPr>
          <w:rFonts w:cstheme="minorHAnsi"/>
          <w:sz w:val="28"/>
          <w:szCs w:val="28"/>
        </w:rPr>
        <w:t>207708864</w:t>
      </w:r>
      <w:bookmarkStart w:id="0" w:name="_GoBack"/>
      <w:bookmarkEnd w:id="0"/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>Dott.</w:t>
      </w:r>
      <w:r w:rsidR="001653C2">
        <w:rPr>
          <w:rFonts w:cstheme="minorHAnsi"/>
        </w:rPr>
        <w:t xml:space="preserve"> </w:t>
      </w:r>
      <w:r w:rsidR="002656D9">
        <w:rPr>
          <w:rFonts w:cstheme="minorHAnsi"/>
        </w:rPr>
        <w:t xml:space="preserve">Andrea </w:t>
      </w:r>
      <w:proofErr w:type="spellStart"/>
      <w:r w:rsidR="002656D9">
        <w:rPr>
          <w:rFonts w:cstheme="minorHAnsi"/>
        </w:rPr>
        <w:t>Oteri</w:t>
      </w:r>
      <w:proofErr w:type="spellEnd"/>
      <w:r w:rsidR="00D02221">
        <w:rPr>
          <w:rFonts w:cstheme="minorHAnsi"/>
        </w:rPr>
        <w:t>:</w:t>
      </w:r>
      <w:r w:rsidRPr="003A5F86">
        <w:rPr>
          <w:rFonts w:cstheme="minorHAnsi"/>
        </w:rPr>
        <w:t xml:space="preserve"> Tel. 0331.699</w:t>
      </w:r>
      <w:r w:rsidR="002656D9">
        <w:rPr>
          <w:rFonts w:cstheme="minorHAnsi"/>
        </w:rPr>
        <w:t>947</w:t>
      </w:r>
      <w:r w:rsidRPr="003A5F86">
        <w:rPr>
          <w:rFonts w:cstheme="minorHAnsi"/>
        </w:rPr>
        <w:t xml:space="preserve">; e-mail: </w:t>
      </w:r>
      <w:r w:rsidR="002656D9">
        <w:rPr>
          <w:rStyle w:val="Collegamentoipertestuale"/>
        </w:rPr>
        <w:t>andrea.oteri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D25C6"/>
    <w:rsid w:val="001D3DBB"/>
    <w:rsid w:val="001F0707"/>
    <w:rsid w:val="0025236B"/>
    <w:rsid w:val="00261F84"/>
    <w:rsid w:val="002656D9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819AB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A6CC8"/>
    <w:rsid w:val="009C18CA"/>
    <w:rsid w:val="009E105D"/>
    <w:rsid w:val="009E2F20"/>
    <w:rsid w:val="00A122AE"/>
    <w:rsid w:val="00A1646F"/>
    <w:rsid w:val="00A57B60"/>
    <w:rsid w:val="00AB4B0F"/>
    <w:rsid w:val="00AF16B9"/>
    <w:rsid w:val="00BD17CC"/>
    <w:rsid w:val="00C43073"/>
    <w:rsid w:val="00C47674"/>
    <w:rsid w:val="00C50746"/>
    <w:rsid w:val="00C63ADC"/>
    <w:rsid w:val="00C81AAE"/>
    <w:rsid w:val="00C96E9E"/>
    <w:rsid w:val="00CA2588"/>
    <w:rsid w:val="00D02221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37839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Davide Dellea</cp:lastModifiedBy>
  <cp:revision>2</cp:revision>
  <cp:lastPrinted>2018-05-15T07:53:00Z</cp:lastPrinted>
  <dcterms:created xsi:type="dcterms:W3CDTF">2025-09-25T13:30:00Z</dcterms:created>
  <dcterms:modified xsi:type="dcterms:W3CDTF">2025-09-25T13:30:00Z</dcterms:modified>
</cp:coreProperties>
</file>