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2A2024" w:rsidRPr="002A2024" w:rsidRDefault="002A2024" w:rsidP="002A2024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2A2024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PROCEDURA APERTA SOPRA SOGLIA COMUNITARIA, AI SENSI DELL’ART. 71 DEL D.LGS 36/2023, PER LA CONCLUSIONE DI UN ACCORDO QUADRO PER IL SERVIZIO DI TRASPORTO SANITARIO SEMPLICE DI SOGGETTI NEFROPATICI SOTTOPOSTI A TRATTAMENTO DIALITICO AFFERENTI ALL’ASST VALLE OLONA, PER UN PERIODO DI 48 MESI, CON OPZIONE DI RINNOVO PER ULTERIORI 24 MESI E PROROGA DI 12 MESI, PER UN IMPORTO A BASE D’ASTA (48 MESI) PARI A € 8.463.723,84 IVA ESENTE.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 xml:space="preserve">ore </w:t>
      </w:r>
      <w:r w:rsidR="002A2024">
        <w:rPr>
          <w:rFonts w:cstheme="minorHAnsi"/>
          <w:b/>
          <w:sz w:val="28"/>
          <w:szCs w:val="28"/>
          <w:u w:val="single"/>
        </w:rPr>
        <w:t>15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A2024">
        <w:rPr>
          <w:rFonts w:cstheme="minorHAnsi"/>
          <w:b/>
          <w:sz w:val="28"/>
          <w:szCs w:val="28"/>
          <w:u w:val="single"/>
        </w:rPr>
        <w:t>15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DE6FA8" w:rsidRDefault="00651653" w:rsidP="00571C7A">
      <w:hyperlink r:id="rId7" w:history="1">
        <w:r w:rsidRPr="000A7C14">
          <w:rPr>
            <w:rStyle w:val="Collegamentoipertestuale"/>
          </w:rPr>
          <w:t>https://www.sintel.regione.lombardia.it/eprocdata/auctionDetail.xhtml?id=205969463</w:t>
        </w:r>
      </w:hyperlink>
    </w:p>
    <w:p w:rsidR="00651653" w:rsidRPr="00571C7A" w:rsidRDefault="00651653" w:rsidP="00571C7A">
      <w:pPr>
        <w:rPr>
          <w:rFonts w:cstheme="minorHAnsi"/>
          <w:sz w:val="24"/>
          <w:szCs w:val="24"/>
        </w:rPr>
      </w:pPr>
    </w:p>
    <w:p w:rsidR="002A2024" w:rsidRPr="002A2024" w:rsidRDefault="008D018E" w:rsidP="002A2024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2A2024" w:rsidRPr="002A2024">
        <w:rPr>
          <w:rFonts w:cstheme="minorHAnsi"/>
          <w:sz w:val="28"/>
          <w:szCs w:val="28"/>
        </w:rPr>
        <w:t>205969463</w:t>
      </w:r>
    </w:p>
    <w:p w:rsidR="008D018E" w:rsidRDefault="008D018E" w:rsidP="00571C7A">
      <w:pPr>
        <w:rPr>
          <w:rFonts w:cstheme="minorHAnsi"/>
          <w:sz w:val="28"/>
          <w:szCs w:val="28"/>
        </w:rPr>
      </w:pPr>
    </w:p>
    <w:p w:rsidR="004E1057" w:rsidRPr="00571C7A" w:rsidRDefault="004E1057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651653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 xml:space="preserve">Davide </w:t>
      </w:r>
      <w:proofErr w:type="spellStart"/>
      <w:r>
        <w:rPr>
          <w:rFonts w:cstheme="minorHAnsi"/>
        </w:rPr>
        <w:t>Dellea</w:t>
      </w:r>
      <w:proofErr w:type="spellEnd"/>
      <w:r w:rsidR="004D1D30">
        <w:rPr>
          <w:rFonts w:cstheme="minorHAnsi"/>
        </w:rPr>
        <w:t>: Tel. 0331.699</w:t>
      </w:r>
      <w:r>
        <w:rPr>
          <w:rFonts w:cstheme="minorHAnsi"/>
        </w:rPr>
        <w:t>672</w:t>
      </w:r>
      <w:r w:rsidR="00182FDD" w:rsidRPr="003A5F86">
        <w:rPr>
          <w:rFonts w:cstheme="minorHAnsi"/>
        </w:rPr>
        <w:t xml:space="preserve">; e-mail: </w:t>
      </w:r>
      <w:r>
        <w:rPr>
          <w:rStyle w:val="Collegamentoipertestuale"/>
        </w:rPr>
        <w:t>davide.dellea</w:t>
      </w:r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B9" w:rsidRDefault="005967B9" w:rsidP="00C81AAE">
      <w:r>
        <w:separator/>
      </w:r>
    </w:p>
  </w:endnote>
  <w:endnote w:type="continuationSeparator" w:id="0">
    <w:p w:rsidR="005967B9" w:rsidRDefault="005967B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B9" w:rsidRDefault="005967B9" w:rsidP="00C81AAE">
      <w:r>
        <w:separator/>
      </w:r>
    </w:p>
  </w:footnote>
  <w:footnote w:type="continuationSeparator" w:id="0">
    <w:p w:rsidR="005967B9" w:rsidRDefault="005967B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A2024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D1D30"/>
    <w:rsid w:val="004E1057"/>
    <w:rsid w:val="004E29C5"/>
    <w:rsid w:val="0052287B"/>
    <w:rsid w:val="005276E4"/>
    <w:rsid w:val="00564C40"/>
    <w:rsid w:val="00571C7A"/>
    <w:rsid w:val="005967B9"/>
    <w:rsid w:val="005E4F7F"/>
    <w:rsid w:val="005F5C2A"/>
    <w:rsid w:val="006042C0"/>
    <w:rsid w:val="00651653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6FA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CA0B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5969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5</cp:revision>
  <cp:lastPrinted>2018-05-15T07:53:00Z</cp:lastPrinted>
  <dcterms:created xsi:type="dcterms:W3CDTF">2025-08-08T13:08:00Z</dcterms:created>
  <dcterms:modified xsi:type="dcterms:W3CDTF">2025-08-08T13:15:00Z</dcterms:modified>
</cp:coreProperties>
</file>