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r>
        <w:rPr>
          <w:noProof/>
        </w:rPr>
        <w:drawing>
          <wp:inline distT="0" distB="0" distL="0" distR="0" wp14:anchorId="758D17CA" wp14:editId="40D69A37">
            <wp:extent cx="1438275" cy="7620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Ra89525f4ac1f43e6"/>
                    <pic:cNvPicPr/>
                  </pic:nvPicPr>
                  <pic:blipFill>
                    <a:blip r:embed="rId6" cstate="print">
                      <a:extLst/>
                    </a:blip>
                    <a:stretch>
                      <a:fillRect/>
                    </a:stretch>
                  </pic:blipFill>
                  <pic:spPr>
                    <a:xfrm>
                      <a:off x="0" y="0"/>
                      <a:ext cx="1438275" cy="762000"/>
                    </a:xfrm>
                    <a:prstGeom prst="rect">
                      <a:avLst/>
                    </a:prstGeom>
                  </pic:spPr>
                </pic:pic>
              </a:graphicData>
            </a:graphic>
          </wp:inline>
        </w:drawing>
      </w:r>
    </w:p>
    <w:p w:rsidR="00F95FE0" w:rsidRDefault="00F95FE0"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F03691" w:rsidRDefault="00F03691" w:rsidP="00327AAA">
      <w:pPr>
        <w:tabs>
          <w:tab w:val="left" w:pos="142"/>
          <w:tab w:val="left" w:pos="567"/>
          <w:tab w:val="left" w:pos="2160"/>
          <w:tab w:val="left" w:pos="4500"/>
        </w:tabs>
        <w:spacing w:after="0" w:line="282" w:lineRule="atLeast"/>
        <w:ind w:right="6"/>
        <w:jc w:val="both"/>
        <w:rPr>
          <w:rFonts w:ascii="Calibri" w:hAnsi="Calibri" w:cs="Arial"/>
          <w:b/>
          <w:bCs/>
          <w:sz w:val="28"/>
          <w:szCs w:val="28"/>
        </w:rPr>
      </w:pPr>
    </w:p>
    <w:p w:rsidR="00CE0D52" w:rsidRDefault="007678DF" w:rsidP="007678DF">
      <w:pPr>
        <w:tabs>
          <w:tab w:val="left" w:pos="142"/>
          <w:tab w:val="left" w:pos="567"/>
          <w:tab w:val="left" w:pos="2160"/>
          <w:tab w:val="left" w:pos="4500"/>
        </w:tabs>
        <w:spacing w:after="0" w:line="282" w:lineRule="atLeast"/>
        <w:ind w:right="6"/>
        <w:jc w:val="both"/>
        <w:rPr>
          <w:rFonts w:ascii="Calibri" w:hAnsi="Calibri" w:cs="Arial"/>
          <w:b/>
          <w:bCs/>
          <w:sz w:val="24"/>
          <w:szCs w:val="24"/>
        </w:rPr>
      </w:pPr>
      <w:r w:rsidRPr="007678DF">
        <w:rPr>
          <w:rFonts w:ascii="Calibri" w:hAnsi="Calibri" w:cs="Arial"/>
          <w:b/>
          <w:bCs/>
          <w:sz w:val="24"/>
          <w:szCs w:val="24"/>
        </w:rPr>
        <w:t>AVVISO PUBBLICO PER TITOLI E COLLOQUIO PER IL CONFERIMENTO D</w:t>
      </w:r>
      <w:r w:rsidR="004109DC">
        <w:rPr>
          <w:rFonts w:ascii="Calibri" w:hAnsi="Calibri" w:cs="Arial"/>
          <w:b/>
          <w:bCs/>
          <w:sz w:val="24"/>
          <w:szCs w:val="24"/>
        </w:rPr>
        <w:t>I</w:t>
      </w:r>
      <w:bookmarkStart w:id="0" w:name="_GoBack"/>
      <w:bookmarkEnd w:id="0"/>
      <w:r w:rsidRPr="007678DF">
        <w:rPr>
          <w:rFonts w:ascii="Calibri" w:hAnsi="Calibri" w:cs="Arial"/>
          <w:b/>
          <w:bCs/>
          <w:sz w:val="24"/>
          <w:szCs w:val="24"/>
        </w:rPr>
        <w:t xml:space="preserve"> INCARICO INDIVIDUALE CON CONTRATTO DI LAVORO AU</w:t>
      </w:r>
      <w:r>
        <w:rPr>
          <w:rFonts w:ascii="Calibri" w:hAnsi="Calibri" w:cs="Arial"/>
          <w:b/>
          <w:bCs/>
          <w:sz w:val="24"/>
          <w:szCs w:val="24"/>
        </w:rPr>
        <w:t xml:space="preserve">TONOMO  DELLA DURATA DI MESI 12 PER </w:t>
      </w:r>
      <w:r w:rsidRPr="007678DF">
        <w:rPr>
          <w:rFonts w:ascii="Calibri" w:hAnsi="Calibri" w:cs="Arial"/>
          <w:b/>
          <w:bCs/>
          <w:sz w:val="24"/>
          <w:szCs w:val="24"/>
        </w:rPr>
        <w:t>N° 1 POSTO DI PSICOLOGO SPECIALISTA IN PSICOTERAPIA, PER UN IMPEGNO ORARIO MENSILE DI CIRCA 40 ORE, PER LA REALIZZAZIONE DELL’ATTIVITÀ PROGETTUALE "SUPPORTO PSICOLOGICO PER POPOLAZIONI VULNERABILI, IN PARTICOLARE PERSONE AFFETTE DA INFEZIONE CRONICA DA HIV E RICHIEDENTI PROTEZIONE INTERNAZIONALE, AFFERENTI ALLA U.O. DI MALATTIE INFETTIVE DELL’OSPEDALE DI BUSTO ARSIZIO” DA SVOLGERSI PRESSO LA STRUTTURA COMPLESSA MALATTIE INFETTIVE</w:t>
      </w:r>
    </w:p>
    <w:p w:rsidR="00CE0D52" w:rsidRPr="00B9255D" w:rsidRDefault="00CE0D52" w:rsidP="00906DBF">
      <w:pPr>
        <w:tabs>
          <w:tab w:val="left" w:pos="142"/>
          <w:tab w:val="left" w:pos="567"/>
          <w:tab w:val="left" w:pos="2160"/>
          <w:tab w:val="left" w:pos="4500"/>
        </w:tabs>
        <w:spacing w:after="0" w:line="282" w:lineRule="atLeast"/>
        <w:ind w:right="6"/>
        <w:jc w:val="both"/>
        <w:rPr>
          <w:rFonts w:ascii="Calibri" w:hAnsi="Calibri" w:cs="Arial"/>
          <w:b/>
          <w:bCs/>
          <w:sz w:val="24"/>
          <w:szCs w:val="24"/>
        </w:rPr>
      </w:pPr>
    </w:p>
    <w:p w:rsidR="00A909A9" w:rsidRDefault="00AF3B35" w:rsidP="002F74ED">
      <w:pPr>
        <w:autoSpaceDE w:val="0"/>
        <w:autoSpaceDN w:val="0"/>
        <w:adjustRightInd w:val="0"/>
        <w:spacing w:after="0" w:line="240" w:lineRule="auto"/>
        <w:rPr>
          <w:rFonts w:ascii="Calibri" w:hAnsi="Calibri" w:cs="Arial"/>
          <w:b/>
          <w:bCs/>
          <w:sz w:val="24"/>
          <w:szCs w:val="24"/>
        </w:rPr>
      </w:pPr>
      <w:r>
        <w:rPr>
          <w:rFonts w:ascii="Calibri" w:hAnsi="Calibri" w:cs="Arial"/>
          <w:b/>
          <w:bCs/>
          <w:sz w:val="24"/>
          <w:szCs w:val="24"/>
        </w:rPr>
        <w:t>CANDIDATI AMMESSI</w:t>
      </w:r>
    </w:p>
    <w:p w:rsidR="004207A0" w:rsidRDefault="004207A0" w:rsidP="002F74ED">
      <w:pPr>
        <w:autoSpaceDE w:val="0"/>
        <w:autoSpaceDN w:val="0"/>
        <w:adjustRightInd w:val="0"/>
        <w:spacing w:after="0" w:line="240" w:lineRule="auto"/>
        <w:rPr>
          <w:rFonts w:ascii="Calibri" w:hAnsi="Calibri" w:cs="Arial"/>
          <w:b/>
          <w:bCs/>
          <w:sz w:val="24"/>
          <w:szCs w:val="24"/>
        </w:rPr>
      </w:pPr>
    </w:p>
    <w:tbl>
      <w:tblPr>
        <w:tblW w:w="4820" w:type="dxa"/>
        <w:jc w:val="center"/>
        <w:tblBorders>
          <w:top w:val="single" w:sz="4" w:space="0" w:color="auto"/>
          <w:left w:val="single" w:sz="4" w:space="0" w:color="auto"/>
          <w:bottom w:val="single" w:sz="4" w:space="0" w:color="auto"/>
          <w:right w:val="single" w:sz="4" w:space="0" w:color="auto"/>
          <w:insideH w:val="single" w:sz="6" w:space="0" w:color="auto"/>
        </w:tblBorders>
        <w:tblLayout w:type="fixed"/>
        <w:tblCellMar>
          <w:left w:w="56" w:type="dxa"/>
          <w:right w:w="56" w:type="dxa"/>
        </w:tblCellMar>
        <w:tblLook w:val="0000" w:firstRow="0" w:lastRow="0" w:firstColumn="0" w:lastColumn="0" w:noHBand="0" w:noVBand="0"/>
      </w:tblPr>
      <w:tblGrid>
        <w:gridCol w:w="445"/>
        <w:gridCol w:w="4375"/>
      </w:tblGrid>
      <w:tr w:rsidR="007678DF" w:rsidRPr="00326D8C" w:rsidTr="007678DF">
        <w:trPr>
          <w:cantSplit/>
          <w:jc w:val="center"/>
        </w:trPr>
        <w:tc>
          <w:tcPr>
            <w:tcW w:w="445" w:type="dxa"/>
            <w:tcBorders>
              <w:top w:val="single" w:sz="4" w:space="0" w:color="auto"/>
              <w:left w:val="single" w:sz="4" w:space="0" w:color="auto"/>
              <w:bottom w:val="single" w:sz="4" w:space="0" w:color="auto"/>
              <w:right w:val="nil"/>
            </w:tcBorders>
            <w:shd w:val="clear" w:color="auto" w:fill="auto"/>
          </w:tcPr>
          <w:p w:rsidR="007678DF" w:rsidRPr="00F64B6D" w:rsidRDefault="007678DF" w:rsidP="007678DF">
            <w:pPr>
              <w:pStyle w:val="Paragrafoelenco"/>
              <w:numPr>
                <w:ilvl w:val="0"/>
                <w:numId w:val="11"/>
              </w:numPr>
              <w:spacing w:after="0" w:line="240" w:lineRule="auto"/>
              <w:ind w:left="0" w:firstLine="0"/>
            </w:pPr>
          </w:p>
        </w:tc>
        <w:tc>
          <w:tcPr>
            <w:tcW w:w="4375" w:type="dxa"/>
            <w:tcBorders>
              <w:top w:val="single" w:sz="4" w:space="0" w:color="auto"/>
              <w:left w:val="nil"/>
              <w:bottom w:val="single" w:sz="4" w:space="0" w:color="auto"/>
              <w:right w:val="single" w:sz="4" w:space="0" w:color="auto"/>
            </w:tcBorders>
          </w:tcPr>
          <w:p w:rsidR="007678DF" w:rsidRPr="00326D8C" w:rsidRDefault="007678DF" w:rsidP="005F364B">
            <w:pPr>
              <w:tabs>
                <w:tab w:val="left" w:pos="4755"/>
              </w:tabs>
              <w:spacing w:before="40"/>
              <w:rPr>
                <w:sz w:val="18"/>
                <w:szCs w:val="18"/>
              </w:rPr>
            </w:pPr>
            <w:r>
              <w:rPr>
                <w:noProof/>
                <w:sz w:val="18"/>
                <w:szCs w:val="18"/>
              </w:rPr>
              <w:t xml:space="preserve"> </w:t>
            </w:r>
            <w:proofErr w:type="gramStart"/>
            <w:r w:rsidRPr="00326D8C">
              <w:rPr>
                <w:noProof/>
                <w:sz w:val="18"/>
                <w:szCs w:val="18"/>
              </w:rPr>
              <w:t>RODARI</w:t>
            </w:r>
            <w:r>
              <w:rPr>
                <w:noProof/>
                <w:sz w:val="18"/>
                <w:szCs w:val="18"/>
              </w:rPr>
              <w:t xml:space="preserve"> </w:t>
            </w:r>
            <w:r>
              <w:rPr>
                <w:sz w:val="18"/>
                <w:szCs w:val="18"/>
              </w:rPr>
              <w:t xml:space="preserve"> </w:t>
            </w:r>
            <w:r>
              <w:rPr>
                <w:noProof/>
                <w:sz w:val="18"/>
                <w:szCs w:val="18"/>
              </w:rPr>
              <w:t>LAURA</w:t>
            </w:r>
            <w:proofErr w:type="gramEnd"/>
          </w:p>
        </w:tc>
      </w:tr>
      <w:tr w:rsidR="007678DF" w:rsidRPr="00326D8C" w:rsidTr="007678DF">
        <w:trPr>
          <w:cantSplit/>
          <w:jc w:val="center"/>
        </w:trPr>
        <w:tc>
          <w:tcPr>
            <w:tcW w:w="445" w:type="dxa"/>
            <w:tcBorders>
              <w:top w:val="single" w:sz="4" w:space="0" w:color="auto"/>
              <w:left w:val="single" w:sz="4" w:space="0" w:color="auto"/>
              <w:bottom w:val="single" w:sz="4" w:space="0" w:color="auto"/>
              <w:right w:val="nil"/>
            </w:tcBorders>
            <w:shd w:val="clear" w:color="auto" w:fill="auto"/>
          </w:tcPr>
          <w:p w:rsidR="007678DF" w:rsidRPr="00F64B6D" w:rsidRDefault="007678DF" w:rsidP="007678DF">
            <w:pPr>
              <w:pStyle w:val="Paragrafoelenco"/>
              <w:numPr>
                <w:ilvl w:val="0"/>
                <w:numId w:val="11"/>
              </w:numPr>
              <w:spacing w:after="0" w:line="240" w:lineRule="auto"/>
              <w:ind w:left="0" w:firstLine="0"/>
            </w:pPr>
          </w:p>
        </w:tc>
        <w:tc>
          <w:tcPr>
            <w:tcW w:w="4375" w:type="dxa"/>
            <w:tcBorders>
              <w:top w:val="single" w:sz="4" w:space="0" w:color="auto"/>
              <w:left w:val="nil"/>
              <w:bottom w:val="single" w:sz="4" w:space="0" w:color="auto"/>
              <w:right w:val="single" w:sz="4" w:space="0" w:color="auto"/>
            </w:tcBorders>
          </w:tcPr>
          <w:p w:rsidR="007678DF" w:rsidRPr="00326D8C" w:rsidRDefault="007678DF" w:rsidP="005F364B">
            <w:pPr>
              <w:tabs>
                <w:tab w:val="left" w:pos="4755"/>
              </w:tabs>
              <w:spacing w:before="40"/>
              <w:rPr>
                <w:sz w:val="18"/>
                <w:szCs w:val="18"/>
              </w:rPr>
            </w:pPr>
            <w:r>
              <w:rPr>
                <w:noProof/>
                <w:sz w:val="18"/>
                <w:szCs w:val="18"/>
              </w:rPr>
              <w:t xml:space="preserve"> </w:t>
            </w:r>
            <w:proofErr w:type="gramStart"/>
            <w:r w:rsidRPr="00326D8C">
              <w:rPr>
                <w:noProof/>
                <w:sz w:val="18"/>
                <w:szCs w:val="18"/>
              </w:rPr>
              <w:t>RONCORONI</w:t>
            </w:r>
            <w:r>
              <w:rPr>
                <w:noProof/>
                <w:sz w:val="18"/>
                <w:szCs w:val="18"/>
              </w:rPr>
              <w:t xml:space="preserve"> </w:t>
            </w:r>
            <w:r>
              <w:rPr>
                <w:sz w:val="18"/>
                <w:szCs w:val="18"/>
              </w:rPr>
              <w:t xml:space="preserve"> </w:t>
            </w:r>
            <w:r>
              <w:rPr>
                <w:noProof/>
                <w:sz w:val="18"/>
                <w:szCs w:val="18"/>
              </w:rPr>
              <w:t>ANNA</w:t>
            </w:r>
            <w:proofErr w:type="gramEnd"/>
          </w:p>
        </w:tc>
      </w:tr>
      <w:tr w:rsidR="007678DF" w:rsidRPr="00326D8C" w:rsidTr="007678DF">
        <w:trPr>
          <w:cantSplit/>
          <w:jc w:val="center"/>
        </w:trPr>
        <w:tc>
          <w:tcPr>
            <w:tcW w:w="445" w:type="dxa"/>
            <w:tcBorders>
              <w:top w:val="single" w:sz="4" w:space="0" w:color="auto"/>
              <w:left w:val="single" w:sz="4" w:space="0" w:color="auto"/>
              <w:bottom w:val="single" w:sz="4" w:space="0" w:color="auto"/>
              <w:right w:val="nil"/>
            </w:tcBorders>
            <w:shd w:val="clear" w:color="auto" w:fill="auto"/>
          </w:tcPr>
          <w:p w:rsidR="007678DF" w:rsidRPr="00F64B6D" w:rsidRDefault="007678DF" w:rsidP="007678DF">
            <w:pPr>
              <w:pStyle w:val="Paragrafoelenco"/>
              <w:numPr>
                <w:ilvl w:val="0"/>
                <w:numId w:val="11"/>
              </w:numPr>
              <w:spacing w:after="0" w:line="240" w:lineRule="auto"/>
              <w:ind w:left="0" w:firstLine="0"/>
            </w:pPr>
          </w:p>
        </w:tc>
        <w:tc>
          <w:tcPr>
            <w:tcW w:w="4375" w:type="dxa"/>
            <w:tcBorders>
              <w:top w:val="single" w:sz="4" w:space="0" w:color="auto"/>
              <w:left w:val="nil"/>
              <w:bottom w:val="single" w:sz="4" w:space="0" w:color="auto"/>
              <w:right w:val="single" w:sz="4" w:space="0" w:color="auto"/>
            </w:tcBorders>
          </w:tcPr>
          <w:p w:rsidR="007678DF" w:rsidRPr="00326D8C" w:rsidRDefault="007678DF" w:rsidP="005F364B">
            <w:pPr>
              <w:tabs>
                <w:tab w:val="left" w:pos="4755"/>
              </w:tabs>
              <w:spacing w:before="40"/>
              <w:rPr>
                <w:sz w:val="18"/>
                <w:szCs w:val="18"/>
              </w:rPr>
            </w:pPr>
            <w:r>
              <w:rPr>
                <w:noProof/>
                <w:sz w:val="18"/>
                <w:szCs w:val="18"/>
              </w:rPr>
              <w:t xml:space="preserve"> </w:t>
            </w:r>
            <w:proofErr w:type="gramStart"/>
            <w:r w:rsidRPr="00326D8C">
              <w:rPr>
                <w:noProof/>
                <w:sz w:val="18"/>
                <w:szCs w:val="18"/>
              </w:rPr>
              <w:t>SOFFITTO</w:t>
            </w:r>
            <w:r>
              <w:rPr>
                <w:noProof/>
                <w:sz w:val="18"/>
                <w:szCs w:val="18"/>
              </w:rPr>
              <w:t xml:space="preserve"> </w:t>
            </w:r>
            <w:r>
              <w:rPr>
                <w:sz w:val="18"/>
                <w:szCs w:val="18"/>
              </w:rPr>
              <w:t xml:space="preserve"> </w:t>
            </w:r>
            <w:r>
              <w:rPr>
                <w:noProof/>
                <w:sz w:val="18"/>
                <w:szCs w:val="18"/>
              </w:rPr>
              <w:t>ALESSIO</w:t>
            </w:r>
            <w:proofErr w:type="gramEnd"/>
          </w:p>
        </w:tc>
      </w:tr>
    </w:tbl>
    <w:p w:rsidR="008226BF" w:rsidRDefault="008226BF" w:rsidP="008226BF">
      <w:pPr>
        <w:tabs>
          <w:tab w:val="left" w:pos="426"/>
        </w:tabs>
        <w:spacing w:after="0"/>
        <w:jc w:val="both"/>
        <w:rPr>
          <w:rFonts w:ascii="Calibri" w:hAnsi="Calibri" w:cs="Calibri"/>
        </w:rPr>
      </w:pPr>
    </w:p>
    <w:p w:rsidR="00CE0D52" w:rsidRDefault="00CE0D52" w:rsidP="008226BF">
      <w:pPr>
        <w:tabs>
          <w:tab w:val="left" w:pos="426"/>
        </w:tabs>
        <w:spacing w:after="0"/>
        <w:jc w:val="both"/>
        <w:rPr>
          <w:rFonts w:ascii="Calibri" w:hAnsi="Calibri" w:cs="Calibri"/>
        </w:rPr>
      </w:pPr>
    </w:p>
    <w:p w:rsidR="00F95FE0" w:rsidRDefault="007678DF" w:rsidP="00EA754B">
      <w:pPr>
        <w:tabs>
          <w:tab w:val="left" w:pos="426"/>
        </w:tabs>
        <w:spacing w:after="120"/>
        <w:jc w:val="both"/>
        <w:rPr>
          <w:rFonts w:ascii="Calibri" w:hAnsi="Calibri" w:cs="Calibri"/>
        </w:rPr>
      </w:pPr>
      <w:r>
        <w:rPr>
          <w:rFonts w:ascii="Calibri" w:hAnsi="Calibri" w:cs="Calibri"/>
        </w:rPr>
        <w:t>I</w:t>
      </w:r>
      <w:r w:rsidR="001D0212" w:rsidRPr="0075390C">
        <w:rPr>
          <w:rFonts w:ascii="Calibri" w:hAnsi="Calibri" w:cs="Calibri"/>
        </w:rPr>
        <w:t xml:space="preserve"> </w:t>
      </w:r>
      <w:r w:rsidR="001D3E00" w:rsidRPr="0075390C">
        <w:rPr>
          <w:rFonts w:ascii="Calibri" w:hAnsi="Calibri" w:cs="Calibri"/>
        </w:rPr>
        <w:t>candidat</w:t>
      </w:r>
      <w:r>
        <w:rPr>
          <w:rFonts w:ascii="Calibri" w:hAnsi="Calibri" w:cs="Calibri"/>
        </w:rPr>
        <w:t>i</w:t>
      </w:r>
      <w:r w:rsidR="001D3E00" w:rsidRPr="0075390C">
        <w:rPr>
          <w:rFonts w:ascii="Calibri" w:hAnsi="Calibri" w:cs="Calibri"/>
        </w:rPr>
        <w:t xml:space="preserve"> ammess</w:t>
      </w:r>
      <w:r>
        <w:rPr>
          <w:rFonts w:ascii="Calibri" w:hAnsi="Calibri" w:cs="Calibri"/>
        </w:rPr>
        <w:t>i</w:t>
      </w:r>
      <w:r w:rsidR="001D3E00" w:rsidRPr="0075390C">
        <w:rPr>
          <w:rFonts w:ascii="Calibri" w:hAnsi="Calibri" w:cs="Calibri"/>
        </w:rPr>
        <w:t xml:space="preserve"> dovr</w:t>
      </w:r>
      <w:r>
        <w:rPr>
          <w:rFonts w:ascii="Calibri" w:hAnsi="Calibri" w:cs="Calibri"/>
        </w:rPr>
        <w:t>anno</w:t>
      </w:r>
      <w:r w:rsidR="001D0212" w:rsidRPr="0075390C">
        <w:rPr>
          <w:rFonts w:ascii="Calibri" w:hAnsi="Calibri" w:cs="Calibri"/>
        </w:rPr>
        <w:t xml:space="preserve"> </w:t>
      </w:r>
      <w:r w:rsidR="00816ED5" w:rsidRPr="0075390C">
        <w:rPr>
          <w:rFonts w:ascii="Calibri" w:hAnsi="Calibri" w:cs="Calibri"/>
        </w:rPr>
        <w:t>presentarsi</w:t>
      </w:r>
      <w:r w:rsidR="001D3E00" w:rsidRPr="0075390C">
        <w:rPr>
          <w:rFonts w:ascii="Calibri" w:hAnsi="Calibri" w:cs="Calibri"/>
        </w:rPr>
        <w:t xml:space="preserve"> </w:t>
      </w:r>
      <w:r w:rsidR="001D0212" w:rsidRPr="0075390C">
        <w:rPr>
          <w:rFonts w:ascii="Calibri" w:hAnsi="Calibri" w:cs="Calibri"/>
        </w:rPr>
        <w:t xml:space="preserve">a sostenere il previsto colloquio </w:t>
      </w:r>
      <w:r w:rsidR="001D3E00" w:rsidRPr="0075390C">
        <w:rPr>
          <w:rFonts w:ascii="Calibri" w:hAnsi="Calibri" w:cs="Calibri"/>
        </w:rPr>
        <w:t xml:space="preserve">il giorno </w:t>
      </w:r>
      <w:r>
        <w:rPr>
          <w:rFonts w:ascii="Calibri" w:hAnsi="Calibri" w:cs="Calibri"/>
        </w:rPr>
        <w:t>venerd</w:t>
      </w:r>
      <w:r w:rsidR="00CE0D52">
        <w:rPr>
          <w:rFonts w:ascii="Calibri" w:hAnsi="Calibri" w:cs="Calibri"/>
        </w:rPr>
        <w:t>ì</w:t>
      </w:r>
      <w:r w:rsidR="00547905" w:rsidRPr="00997ACF">
        <w:rPr>
          <w:rFonts w:ascii="Calibri" w:hAnsi="Calibri" w:cs="Calibri"/>
          <w:b/>
        </w:rPr>
        <w:t xml:space="preserve"> </w:t>
      </w:r>
      <w:r>
        <w:rPr>
          <w:rFonts w:ascii="Calibri" w:hAnsi="Calibri" w:cs="Calibri"/>
          <w:b/>
        </w:rPr>
        <w:t>8 MARZO 2024</w:t>
      </w:r>
      <w:r w:rsidR="00547905">
        <w:rPr>
          <w:rFonts w:ascii="Calibri" w:hAnsi="Calibri" w:cs="Calibri"/>
        </w:rPr>
        <w:t xml:space="preserve"> </w:t>
      </w:r>
      <w:r w:rsidR="00F03691" w:rsidRPr="00F03691">
        <w:rPr>
          <w:rFonts w:ascii="Calibri" w:hAnsi="Calibri" w:cs="Calibri"/>
          <w:b/>
        </w:rPr>
        <w:t xml:space="preserve">alle ore </w:t>
      </w:r>
      <w:r>
        <w:rPr>
          <w:rFonts w:ascii="Calibri" w:hAnsi="Calibri" w:cs="Calibri"/>
          <w:b/>
        </w:rPr>
        <w:t>14</w:t>
      </w:r>
      <w:r w:rsidR="002364E1">
        <w:rPr>
          <w:rFonts w:ascii="Calibri" w:hAnsi="Calibri" w:cs="Calibri"/>
          <w:b/>
        </w:rPr>
        <w:t>.30</w:t>
      </w:r>
      <w:r w:rsidR="00F03691">
        <w:rPr>
          <w:rFonts w:ascii="Calibri" w:hAnsi="Calibri" w:cs="Calibri"/>
        </w:rPr>
        <w:t xml:space="preserve"> </w:t>
      </w:r>
      <w:r w:rsidR="00EA754B" w:rsidRPr="0075390C">
        <w:rPr>
          <w:rFonts w:ascii="Calibri" w:hAnsi="Calibri" w:cs="Calibri"/>
        </w:rPr>
        <w:t>presso l</w:t>
      </w:r>
      <w:r w:rsidR="002364E1">
        <w:rPr>
          <w:rFonts w:ascii="Calibri" w:hAnsi="Calibri" w:cs="Calibri"/>
        </w:rPr>
        <w:t xml:space="preserve">a Sala di Legno – Palazzina Amministrazione </w:t>
      </w:r>
      <w:r w:rsidR="00CE0D52">
        <w:rPr>
          <w:rFonts w:ascii="Calibri" w:hAnsi="Calibri" w:cs="Calibri"/>
        </w:rPr>
        <w:t xml:space="preserve">del Presidio Ospedaliero di Busto </w:t>
      </w:r>
      <w:proofErr w:type="gramStart"/>
      <w:r w:rsidR="00CE0D52">
        <w:rPr>
          <w:rFonts w:ascii="Calibri" w:hAnsi="Calibri" w:cs="Calibri"/>
        </w:rPr>
        <w:t xml:space="preserve">Arsizio </w:t>
      </w:r>
      <w:r w:rsidR="00A21B2A" w:rsidRPr="0075390C">
        <w:rPr>
          <w:rFonts w:ascii="Calibri" w:hAnsi="Calibri" w:cs="Calibri"/>
        </w:rPr>
        <w:t xml:space="preserve"> </w:t>
      </w:r>
      <w:r w:rsidR="0075390C" w:rsidRPr="0075390C">
        <w:rPr>
          <w:rFonts w:ascii="Calibri" w:hAnsi="Calibri" w:cs="Calibri"/>
        </w:rPr>
        <w:t>munit</w:t>
      </w:r>
      <w:r w:rsidR="002364E1">
        <w:rPr>
          <w:rFonts w:ascii="Calibri" w:hAnsi="Calibri" w:cs="Calibri"/>
        </w:rPr>
        <w:t>a</w:t>
      </w:r>
      <w:proofErr w:type="gramEnd"/>
      <w:r w:rsidR="0075390C" w:rsidRPr="0075390C">
        <w:rPr>
          <w:rFonts w:ascii="Calibri" w:hAnsi="Calibri" w:cs="Calibri"/>
        </w:rPr>
        <w:t xml:space="preserve"> di documento di identità in corso di validità</w:t>
      </w:r>
      <w:r w:rsidR="00B20DDB">
        <w:rPr>
          <w:rFonts w:ascii="Calibri" w:hAnsi="Calibri" w:cs="Calibri"/>
        </w:rPr>
        <w:t xml:space="preserve">. </w:t>
      </w:r>
      <w:r w:rsidR="00906DBF">
        <w:rPr>
          <w:rFonts w:ascii="Calibri" w:hAnsi="Calibri" w:cs="Calibri"/>
        </w:rPr>
        <w:t xml:space="preserve"> </w:t>
      </w:r>
    </w:p>
    <w:p w:rsidR="000E0BED" w:rsidRPr="0075390C" w:rsidRDefault="000E0BED" w:rsidP="000E0BED">
      <w:pPr>
        <w:jc w:val="both"/>
        <w:rPr>
          <w:rFonts w:ascii="Calibri" w:hAnsi="Calibri" w:cs="Calibri"/>
        </w:rPr>
      </w:pPr>
      <w:r w:rsidRPr="0075390C">
        <w:rPr>
          <w:rFonts w:ascii="Calibri" w:hAnsi="Calibri" w:cs="Calibri"/>
        </w:rPr>
        <w:t>A</w:t>
      </w:r>
      <w:r w:rsidR="007678DF">
        <w:rPr>
          <w:rFonts w:ascii="Calibri" w:hAnsi="Calibri" w:cs="Calibri"/>
        </w:rPr>
        <w:t>i candidati</w:t>
      </w:r>
      <w:r w:rsidRPr="0075390C">
        <w:rPr>
          <w:rFonts w:ascii="Calibri" w:hAnsi="Calibri" w:cs="Calibri"/>
        </w:rPr>
        <w:t xml:space="preserve"> non sarà dato ulteriore avviso; la presente pubblicazione sul sito ha valo</w:t>
      </w:r>
      <w:r w:rsidR="00997ACF">
        <w:rPr>
          <w:rFonts w:ascii="Calibri" w:hAnsi="Calibri" w:cs="Calibri"/>
        </w:rPr>
        <w:t>r</w:t>
      </w:r>
      <w:r w:rsidRPr="0075390C">
        <w:rPr>
          <w:rFonts w:ascii="Calibri" w:hAnsi="Calibri" w:cs="Calibri"/>
        </w:rPr>
        <w:t xml:space="preserve">e di notifica a tutti gli effetti (ex art. 32 legge 69/2009). La mancata presenza nel luogo, giorno e ora sopra indicati sarà considerata come rinuncia alla partecipazione all’avviso, qualunque sia la causa dell’assenza, anche se indipendente dalla volontà del candidato. </w:t>
      </w:r>
    </w:p>
    <w:p w:rsidR="000E0BED" w:rsidRPr="0075390C" w:rsidRDefault="000E0BED" w:rsidP="000E0BED">
      <w:pPr>
        <w:jc w:val="both"/>
        <w:rPr>
          <w:rFonts w:ascii="Calibri" w:hAnsi="Calibri" w:cs="Calibri"/>
        </w:rPr>
      </w:pPr>
      <w:r w:rsidRPr="0075390C">
        <w:rPr>
          <w:rFonts w:ascii="Calibri" w:hAnsi="Calibri" w:cs="Calibri"/>
        </w:rPr>
        <w:t>L’uso dei dispositivi di protezione delle vie aeree non è più obbligatorio pur rimanendo fortemente raccomandato in situazioni di affollamento mentre permane l’obbligo per tutti coloro che presentino sintomatologia respiratoria.</w:t>
      </w:r>
    </w:p>
    <w:p w:rsidR="000E0BED" w:rsidRPr="0075390C" w:rsidRDefault="000E0BED" w:rsidP="000E0BED">
      <w:pPr>
        <w:jc w:val="both"/>
        <w:rPr>
          <w:rFonts w:ascii="Calibri" w:hAnsi="Calibri" w:cs="Calibri"/>
        </w:rPr>
      </w:pPr>
      <w:r w:rsidRPr="0075390C">
        <w:rPr>
          <w:rFonts w:ascii="Calibri" w:hAnsi="Calibri" w:cs="Calibri"/>
        </w:rPr>
        <w:t>Per eventuali ulteriori informazioni, si prega di contattare l’Ufficio Concorsi al n. 0331-699.209 dal lunedì al venerdì dalle 10 alle 12.30.</w:t>
      </w:r>
    </w:p>
    <w:p w:rsidR="000E0BED" w:rsidRPr="0075390C" w:rsidRDefault="000E0BED" w:rsidP="000E0BED">
      <w:pPr>
        <w:pStyle w:val="Corpotesto"/>
        <w:rPr>
          <w:rFonts w:ascii="Calibri" w:hAnsi="Calibri" w:cs="Calibri"/>
        </w:rPr>
      </w:pPr>
      <w:r w:rsidRPr="0075390C">
        <w:rPr>
          <w:rFonts w:ascii="Calibri" w:hAnsi="Calibri" w:cs="Calibri"/>
        </w:rPr>
        <w:t xml:space="preserve">Busto Arsizio, </w:t>
      </w:r>
      <w:r w:rsidR="007678DF">
        <w:rPr>
          <w:rFonts w:ascii="Calibri" w:hAnsi="Calibri" w:cs="Calibri"/>
        </w:rPr>
        <w:t>1 marzo 202</w:t>
      </w:r>
      <w:r w:rsidR="002364E1">
        <w:rPr>
          <w:rFonts w:ascii="Calibri" w:hAnsi="Calibri" w:cs="Calibri"/>
        </w:rPr>
        <w:t>4</w:t>
      </w:r>
    </w:p>
    <w:p w:rsidR="000E0BED" w:rsidRPr="0075390C" w:rsidRDefault="000E0BED" w:rsidP="000E0BED">
      <w:pPr>
        <w:pStyle w:val="Corpotesto"/>
        <w:rPr>
          <w:rFonts w:ascii="Calibri" w:hAnsi="Calibri" w:cs="Calibri"/>
        </w:rPr>
      </w:pPr>
    </w:p>
    <w:sectPr w:rsidR="000E0BED" w:rsidRPr="0075390C" w:rsidSect="00EC1BAA">
      <w:pgSz w:w="12240" w:h="15840"/>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6575"/>
    <w:multiLevelType w:val="hybridMultilevel"/>
    <w:tmpl w:val="E81E82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D0D55DE"/>
    <w:multiLevelType w:val="hybridMultilevel"/>
    <w:tmpl w:val="9B58125A"/>
    <w:lvl w:ilvl="0" w:tplc="583ECC56">
      <w:numFmt w:val="bullet"/>
      <w:lvlText w:val="-"/>
      <w:lvlJc w:val="left"/>
      <w:pPr>
        <w:ind w:left="720" w:hanging="360"/>
      </w:pPr>
      <w:rPr>
        <w:rFonts w:ascii="Calibri" w:eastAsiaTheme="minorEastAsia"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34409"/>
    <w:multiLevelType w:val="hybridMultilevel"/>
    <w:tmpl w:val="9464626E"/>
    <w:lvl w:ilvl="0" w:tplc="461865E2">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C72D9E"/>
    <w:multiLevelType w:val="hybridMultilevel"/>
    <w:tmpl w:val="1804B1FE"/>
    <w:lvl w:ilvl="0" w:tplc="0410000F">
      <w:start w:val="1"/>
      <w:numFmt w:val="decimal"/>
      <w:lvlText w:val="%1."/>
      <w:lvlJc w:val="left"/>
      <w:pPr>
        <w:ind w:left="720" w:hanging="360"/>
      </w:pPr>
    </w:lvl>
    <w:lvl w:ilvl="1" w:tplc="D6980B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D34717"/>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193422"/>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84051F"/>
    <w:multiLevelType w:val="hybridMultilevel"/>
    <w:tmpl w:val="57F6F73E"/>
    <w:lvl w:ilvl="0" w:tplc="04100011">
      <w:start w:val="1"/>
      <w:numFmt w:val="decimal"/>
      <w:lvlText w:val="%1)"/>
      <w:lvlJc w:val="left"/>
      <w:pPr>
        <w:ind w:left="135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0278E8"/>
    <w:multiLevelType w:val="hybridMultilevel"/>
    <w:tmpl w:val="C4B28AE0"/>
    <w:lvl w:ilvl="0" w:tplc="8F7CE99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2173FC"/>
    <w:multiLevelType w:val="hybridMultilevel"/>
    <w:tmpl w:val="A5BED326"/>
    <w:lvl w:ilvl="0" w:tplc="329CDAD2">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7536BE"/>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E713AA"/>
    <w:multiLevelType w:val="hybridMultilevel"/>
    <w:tmpl w:val="217C1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3D64B2B"/>
    <w:multiLevelType w:val="hybridMultilevel"/>
    <w:tmpl w:val="32EE4CDC"/>
    <w:lvl w:ilvl="0" w:tplc="842AA144">
      <w:start w:val="5"/>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692A4FF3"/>
    <w:multiLevelType w:val="hybridMultilevel"/>
    <w:tmpl w:val="6C9E49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A993873"/>
    <w:multiLevelType w:val="hybridMultilevel"/>
    <w:tmpl w:val="BFBE7854"/>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6DE420E8"/>
    <w:multiLevelType w:val="singleLevel"/>
    <w:tmpl w:val="304AECCA"/>
    <w:lvl w:ilvl="0">
      <w:start w:val="1"/>
      <w:numFmt w:val="lowerLetter"/>
      <w:lvlText w:val="%1)"/>
      <w:lvlJc w:val="left"/>
      <w:pPr>
        <w:tabs>
          <w:tab w:val="num" w:pos="405"/>
        </w:tabs>
        <w:ind w:left="405" w:hanging="405"/>
      </w:pPr>
      <w:rPr>
        <w:rFonts w:hint="default"/>
      </w:rPr>
    </w:lvl>
  </w:abstractNum>
  <w:abstractNum w:abstractNumId="15">
    <w:nsid w:val="7314048B"/>
    <w:multiLevelType w:val="hybridMultilevel"/>
    <w:tmpl w:val="B238BE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45E7D7F"/>
    <w:multiLevelType w:val="hybridMultilevel"/>
    <w:tmpl w:val="79BA6ED2"/>
    <w:lvl w:ilvl="0" w:tplc="E340977C">
      <w:start w:val="1"/>
      <w:numFmt w:val="decimal"/>
      <w:lvlText w:val="%1."/>
      <w:lvlJc w:val="left"/>
      <w:pPr>
        <w:tabs>
          <w:tab w:val="num" w:pos="720"/>
        </w:tabs>
        <w:ind w:left="720" w:hanging="360"/>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3"/>
  </w:num>
  <w:num w:numId="6">
    <w:abstractNumId w:val="11"/>
  </w:num>
  <w:num w:numId="7">
    <w:abstractNumId w:val="5"/>
  </w:num>
  <w:num w:numId="8">
    <w:abstractNumId w:val="7"/>
  </w:num>
  <w:num w:numId="9">
    <w:abstractNumId w:val="4"/>
  </w:num>
  <w:num w:numId="10">
    <w:abstractNumId w:val="13"/>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2"/>
  </w:num>
  <w:num w:numId="16">
    <w:abstractNumId w:val="9"/>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F7"/>
    <w:rsid w:val="00001962"/>
    <w:rsid w:val="000022CE"/>
    <w:rsid w:val="00025AE2"/>
    <w:rsid w:val="000706A2"/>
    <w:rsid w:val="00076064"/>
    <w:rsid w:val="000818C9"/>
    <w:rsid w:val="00083890"/>
    <w:rsid w:val="0008511A"/>
    <w:rsid w:val="000934D7"/>
    <w:rsid w:val="00094F0C"/>
    <w:rsid w:val="000C0938"/>
    <w:rsid w:val="000D14B0"/>
    <w:rsid w:val="000E0BED"/>
    <w:rsid w:val="000E1105"/>
    <w:rsid w:val="000F063D"/>
    <w:rsid w:val="000F16B3"/>
    <w:rsid w:val="000F2B0E"/>
    <w:rsid w:val="00103E57"/>
    <w:rsid w:val="00121052"/>
    <w:rsid w:val="001332A3"/>
    <w:rsid w:val="001417A5"/>
    <w:rsid w:val="00157D0F"/>
    <w:rsid w:val="001745F7"/>
    <w:rsid w:val="0017482E"/>
    <w:rsid w:val="001770AD"/>
    <w:rsid w:val="00177213"/>
    <w:rsid w:val="00177ED0"/>
    <w:rsid w:val="00196BFB"/>
    <w:rsid w:val="001A2221"/>
    <w:rsid w:val="001A5999"/>
    <w:rsid w:val="001C6901"/>
    <w:rsid w:val="001D0212"/>
    <w:rsid w:val="001D3E00"/>
    <w:rsid w:val="001F1892"/>
    <w:rsid w:val="00200514"/>
    <w:rsid w:val="00215D61"/>
    <w:rsid w:val="00220AC7"/>
    <w:rsid w:val="0022226D"/>
    <w:rsid w:val="002242A9"/>
    <w:rsid w:val="00225795"/>
    <w:rsid w:val="002364E1"/>
    <w:rsid w:val="00255FD5"/>
    <w:rsid w:val="00286273"/>
    <w:rsid w:val="002878B0"/>
    <w:rsid w:val="002971F2"/>
    <w:rsid w:val="002A768D"/>
    <w:rsid w:val="002B598C"/>
    <w:rsid w:val="002C28E7"/>
    <w:rsid w:val="002C7911"/>
    <w:rsid w:val="002C7BCC"/>
    <w:rsid w:val="002D6E1D"/>
    <w:rsid w:val="002F1883"/>
    <w:rsid w:val="002F6CE1"/>
    <w:rsid w:val="002F74ED"/>
    <w:rsid w:val="00301758"/>
    <w:rsid w:val="0031384C"/>
    <w:rsid w:val="00327AAA"/>
    <w:rsid w:val="003419F5"/>
    <w:rsid w:val="00351B29"/>
    <w:rsid w:val="00357B24"/>
    <w:rsid w:val="003615E2"/>
    <w:rsid w:val="003618AF"/>
    <w:rsid w:val="00362EEB"/>
    <w:rsid w:val="00363EAB"/>
    <w:rsid w:val="003676FD"/>
    <w:rsid w:val="003832E9"/>
    <w:rsid w:val="003A7CA0"/>
    <w:rsid w:val="003B0AB5"/>
    <w:rsid w:val="003B29F3"/>
    <w:rsid w:val="003B60BC"/>
    <w:rsid w:val="003C3E51"/>
    <w:rsid w:val="003D0F0F"/>
    <w:rsid w:val="003D2D30"/>
    <w:rsid w:val="003D32F6"/>
    <w:rsid w:val="003F2130"/>
    <w:rsid w:val="004109DC"/>
    <w:rsid w:val="0041252E"/>
    <w:rsid w:val="004207A0"/>
    <w:rsid w:val="004322E6"/>
    <w:rsid w:val="00441B96"/>
    <w:rsid w:val="00444EF5"/>
    <w:rsid w:val="00453200"/>
    <w:rsid w:val="00453E6D"/>
    <w:rsid w:val="004573C3"/>
    <w:rsid w:val="00470D3F"/>
    <w:rsid w:val="0048250C"/>
    <w:rsid w:val="00484D03"/>
    <w:rsid w:val="00496006"/>
    <w:rsid w:val="004A1E59"/>
    <w:rsid w:val="004C1872"/>
    <w:rsid w:val="004F0DB8"/>
    <w:rsid w:val="004F31DD"/>
    <w:rsid w:val="00503139"/>
    <w:rsid w:val="00523A86"/>
    <w:rsid w:val="00530F65"/>
    <w:rsid w:val="005417B0"/>
    <w:rsid w:val="00543C07"/>
    <w:rsid w:val="005473B4"/>
    <w:rsid w:val="00547905"/>
    <w:rsid w:val="00567D18"/>
    <w:rsid w:val="00585861"/>
    <w:rsid w:val="005A169A"/>
    <w:rsid w:val="005B581C"/>
    <w:rsid w:val="005E4D16"/>
    <w:rsid w:val="005E5E40"/>
    <w:rsid w:val="005F17BE"/>
    <w:rsid w:val="005F6794"/>
    <w:rsid w:val="00604892"/>
    <w:rsid w:val="006131FE"/>
    <w:rsid w:val="00660D0E"/>
    <w:rsid w:val="00662841"/>
    <w:rsid w:val="006740B2"/>
    <w:rsid w:val="00675850"/>
    <w:rsid w:val="00683C18"/>
    <w:rsid w:val="0069728E"/>
    <w:rsid w:val="006A064B"/>
    <w:rsid w:val="006A268E"/>
    <w:rsid w:val="006A71F9"/>
    <w:rsid w:val="006B41DC"/>
    <w:rsid w:val="006D7DA2"/>
    <w:rsid w:val="006F02E3"/>
    <w:rsid w:val="006F064D"/>
    <w:rsid w:val="006F7EE1"/>
    <w:rsid w:val="007027A7"/>
    <w:rsid w:val="00725D8F"/>
    <w:rsid w:val="00727671"/>
    <w:rsid w:val="00736EE9"/>
    <w:rsid w:val="00747A4B"/>
    <w:rsid w:val="00750A8A"/>
    <w:rsid w:val="00751A0C"/>
    <w:rsid w:val="0075390C"/>
    <w:rsid w:val="00764823"/>
    <w:rsid w:val="00766CEE"/>
    <w:rsid w:val="007678DF"/>
    <w:rsid w:val="00782E90"/>
    <w:rsid w:val="007A0DF5"/>
    <w:rsid w:val="007B0A86"/>
    <w:rsid w:val="007B163B"/>
    <w:rsid w:val="007B4904"/>
    <w:rsid w:val="007C1616"/>
    <w:rsid w:val="007C7709"/>
    <w:rsid w:val="007E00AD"/>
    <w:rsid w:val="007E1CD0"/>
    <w:rsid w:val="007E3217"/>
    <w:rsid w:val="007E699F"/>
    <w:rsid w:val="007F2749"/>
    <w:rsid w:val="00813343"/>
    <w:rsid w:val="00816ED5"/>
    <w:rsid w:val="00821A21"/>
    <w:rsid w:val="008226BF"/>
    <w:rsid w:val="008259A6"/>
    <w:rsid w:val="00841966"/>
    <w:rsid w:val="00885631"/>
    <w:rsid w:val="008927A2"/>
    <w:rsid w:val="008A6F08"/>
    <w:rsid w:val="008D2B1C"/>
    <w:rsid w:val="008D5A56"/>
    <w:rsid w:val="008F21C2"/>
    <w:rsid w:val="00906DBF"/>
    <w:rsid w:val="00910808"/>
    <w:rsid w:val="00920C65"/>
    <w:rsid w:val="009359C4"/>
    <w:rsid w:val="00937DCD"/>
    <w:rsid w:val="009834A3"/>
    <w:rsid w:val="00997ACF"/>
    <w:rsid w:val="009A4C91"/>
    <w:rsid w:val="009B33FE"/>
    <w:rsid w:val="009B7346"/>
    <w:rsid w:val="009E1D32"/>
    <w:rsid w:val="00A109FB"/>
    <w:rsid w:val="00A21A73"/>
    <w:rsid w:val="00A21B2A"/>
    <w:rsid w:val="00A312A5"/>
    <w:rsid w:val="00A31C4B"/>
    <w:rsid w:val="00A72C4E"/>
    <w:rsid w:val="00A73302"/>
    <w:rsid w:val="00A73AEF"/>
    <w:rsid w:val="00A82B58"/>
    <w:rsid w:val="00A909A9"/>
    <w:rsid w:val="00AA2B1A"/>
    <w:rsid w:val="00AA4B98"/>
    <w:rsid w:val="00AA51C8"/>
    <w:rsid w:val="00AA59EF"/>
    <w:rsid w:val="00AA72A7"/>
    <w:rsid w:val="00AB1A2D"/>
    <w:rsid w:val="00AD0D75"/>
    <w:rsid w:val="00AE7AC8"/>
    <w:rsid w:val="00AF3B35"/>
    <w:rsid w:val="00B020F8"/>
    <w:rsid w:val="00B12F28"/>
    <w:rsid w:val="00B20DDB"/>
    <w:rsid w:val="00B26F32"/>
    <w:rsid w:val="00B30DBA"/>
    <w:rsid w:val="00B30DE0"/>
    <w:rsid w:val="00B32811"/>
    <w:rsid w:val="00B55395"/>
    <w:rsid w:val="00B9255D"/>
    <w:rsid w:val="00BB0FD9"/>
    <w:rsid w:val="00BB1C03"/>
    <w:rsid w:val="00BB6865"/>
    <w:rsid w:val="00BB7328"/>
    <w:rsid w:val="00BF0567"/>
    <w:rsid w:val="00C00EB3"/>
    <w:rsid w:val="00C0678C"/>
    <w:rsid w:val="00C1077B"/>
    <w:rsid w:val="00C34799"/>
    <w:rsid w:val="00C36D95"/>
    <w:rsid w:val="00C45C4D"/>
    <w:rsid w:val="00C55E98"/>
    <w:rsid w:val="00C60519"/>
    <w:rsid w:val="00C64957"/>
    <w:rsid w:val="00C67309"/>
    <w:rsid w:val="00C67BA8"/>
    <w:rsid w:val="00C70D3C"/>
    <w:rsid w:val="00C87438"/>
    <w:rsid w:val="00C97224"/>
    <w:rsid w:val="00CA1D46"/>
    <w:rsid w:val="00CA5BA9"/>
    <w:rsid w:val="00CB3790"/>
    <w:rsid w:val="00CB3D84"/>
    <w:rsid w:val="00CB60F4"/>
    <w:rsid w:val="00CC0BEF"/>
    <w:rsid w:val="00CC1D39"/>
    <w:rsid w:val="00CC7743"/>
    <w:rsid w:val="00CD69F3"/>
    <w:rsid w:val="00CE0D52"/>
    <w:rsid w:val="00CE5567"/>
    <w:rsid w:val="00CF6BC4"/>
    <w:rsid w:val="00D24087"/>
    <w:rsid w:val="00D30EBF"/>
    <w:rsid w:val="00D3239F"/>
    <w:rsid w:val="00D375BC"/>
    <w:rsid w:val="00D405CD"/>
    <w:rsid w:val="00D40C9F"/>
    <w:rsid w:val="00D514B1"/>
    <w:rsid w:val="00D87795"/>
    <w:rsid w:val="00D92808"/>
    <w:rsid w:val="00DA2D6B"/>
    <w:rsid w:val="00DA61DC"/>
    <w:rsid w:val="00DB722C"/>
    <w:rsid w:val="00DC79D3"/>
    <w:rsid w:val="00DD537B"/>
    <w:rsid w:val="00DF2F57"/>
    <w:rsid w:val="00DF4679"/>
    <w:rsid w:val="00E13D39"/>
    <w:rsid w:val="00E3407B"/>
    <w:rsid w:val="00E40A3C"/>
    <w:rsid w:val="00E722F8"/>
    <w:rsid w:val="00E82B1D"/>
    <w:rsid w:val="00EA21B5"/>
    <w:rsid w:val="00EA754B"/>
    <w:rsid w:val="00EB30AB"/>
    <w:rsid w:val="00EC1BAA"/>
    <w:rsid w:val="00ED48E9"/>
    <w:rsid w:val="00EE617E"/>
    <w:rsid w:val="00EF3B14"/>
    <w:rsid w:val="00EF3CF9"/>
    <w:rsid w:val="00EF4214"/>
    <w:rsid w:val="00F01831"/>
    <w:rsid w:val="00F03691"/>
    <w:rsid w:val="00F10032"/>
    <w:rsid w:val="00F156B6"/>
    <w:rsid w:val="00F30723"/>
    <w:rsid w:val="00F33CB2"/>
    <w:rsid w:val="00F37605"/>
    <w:rsid w:val="00F44B70"/>
    <w:rsid w:val="00F51475"/>
    <w:rsid w:val="00F6134A"/>
    <w:rsid w:val="00F649BA"/>
    <w:rsid w:val="00F76D4C"/>
    <w:rsid w:val="00F95605"/>
    <w:rsid w:val="00F95FE0"/>
    <w:rsid w:val="00F97ADE"/>
    <w:rsid w:val="00FD2780"/>
    <w:rsid w:val="00FE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D6057-74D2-441F-A81B-55EC6A4C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A109FB"/>
    <w:pPr>
      <w:keepNext/>
      <w:spacing w:after="0" w:line="240" w:lineRule="auto"/>
      <w:outlineLvl w:val="0"/>
    </w:pPr>
    <w:rPr>
      <w:rFonts w:ascii="Century Gothic" w:eastAsia="Times New Roman" w:hAnsi="Century Gothic" w:cs="Times New Roman"/>
      <w:sz w:val="24"/>
      <w:szCs w:val="20"/>
    </w:rPr>
  </w:style>
  <w:style w:type="paragraph" w:styleId="Titolo2">
    <w:name w:val="heading 2"/>
    <w:basedOn w:val="Normale"/>
    <w:next w:val="Normale"/>
    <w:link w:val="Titolo2Carattere"/>
    <w:uiPriority w:val="9"/>
    <w:semiHidden/>
    <w:unhideWhenUsed/>
    <w:qFormat/>
    <w:rsid w:val="00B9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207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69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99F"/>
    <w:rPr>
      <w:rFonts w:ascii="Tahoma" w:hAnsi="Tahoma" w:cs="Tahoma"/>
      <w:sz w:val="16"/>
      <w:szCs w:val="16"/>
    </w:rPr>
  </w:style>
  <w:style w:type="paragraph" w:styleId="Corpodeltesto2">
    <w:name w:val="Body Text 2"/>
    <w:basedOn w:val="Normale"/>
    <w:link w:val="Corpodeltesto2Carattere"/>
    <w:rsid w:val="00AB1A2D"/>
    <w:pPr>
      <w:spacing w:after="0" w:line="240" w:lineRule="auto"/>
      <w:jc w:val="both"/>
    </w:pPr>
    <w:rPr>
      <w:rFonts w:ascii="Times New Roman" w:eastAsia="Times New Roman" w:hAnsi="Times New Roman" w:cs="Times New Roman"/>
      <w:b/>
      <w:i/>
      <w:szCs w:val="20"/>
    </w:rPr>
  </w:style>
  <w:style w:type="character" w:customStyle="1" w:styleId="Corpodeltesto2Carattere">
    <w:name w:val="Corpo del testo 2 Carattere"/>
    <w:basedOn w:val="Carpredefinitoparagrafo"/>
    <w:link w:val="Corpodeltesto2"/>
    <w:rsid w:val="00AB1A2D"/>
    <w:rPr>
      <w:rFonts w:ascii="Times New Roman" w:eastAsia="Times New Roman" w:hAnsi="Times New Roman" w:cs="Times New Roman"/>
      <w:b/>
      <w:i/>
      <w:szCs w:val="20"/>
    </w:rPr>
  </w:style>
  <w:style w:type="paragraph" w:styleId="Paragrafoelenco">
    <w:name w:val="List Paragraph"/>
    <w:basedOn w:val="Normale"/>
    <w:uiPriority w:val="34"/>
    <w:qFormat/>
    <w:rsid w:val="00AB1A2D"/>
    <w:pPr>
      <w:ind w:left="720"/>
      <w:contextualSpacing/>
    </w:pPr>
  </w:style>
  <w:style w:type="paragraph" w:styleId="Corpotesto">
    <w:name w:val="Body Text"/>
    <w:basedOn w:val="Normale"/>
    <w:link w:val="CorpotestoCarattere"/>
    <w:uiPriority w:val="99"/>
    <w:semiHidden/>
    <w:unhideWhenUsed/>
    <w:rsid w:val="00A109FB"/>
    <w:pPr>
      <w:spacing w:after="120"/>
    </w:pPr>
  </w:style>
  <w:style w:type="character" w:customStyle="1" w:styleId="CorpotestoCarattere">
    <w:name w:val="Corpo testo Carattere"/>
    <w:basedOn w:val="Carpredefinitoparagrafo"/>
    <w:link w:val="Corpotesto"/>
    <w:uiPriority w:val="99"/>
    <w:semiHidden/>
    <w:rsid w:val="00A109FB"/>
  </w:style>
  <w:style w:type="character" w:customStyle="1" w:styleId="Titolo1Carattere">
    <w:name w:val="Titolo 1 Carattere"/>
    <w:basedOn w:val="Carpredefinitoparagrafo"/>
    <w:link w:val="Titolo1"/>
    <w:rsid w:val="00A109FB"/>
    <w:rPr>
      <w:rFonts w:ascii="Century Gothic" w:eastAsia="Times New Roman" w:hAnsi="Century Gothic" w:cs="Times New Roman"/>
      <w:sz w:val="24"/>
      <w:szCs w:val="20"/>
    </w:rPr>
  </w:style>
  <w:style w:type="character" w:styleId="Collegamentoipertestuale">
    <w:name w:val="Hyperlink"/>
    <w:basedOn w:val="Carpredefinitoparagrafo"/>
    <w:uiPriority w:val="99"/>
    <w:semiHidden/>
    <w:unhideWhenUsed/>
    <w:rsid w:val="004322E6"/>
    <w:rPr>
      <w:color w:val="0000FF"/>
      <w:u w:val="single"/>
    </w:rPr>
  </w:style>
  <w:style w:type="character" w:styleId="Collegamentovisitato">
    <w:name w:val="FollowedHyperlink"/>
    <w:basedOn w:val="Carpredefinitoparagrafo"/>
    <w:uiPriority w:val="99"/>
    <w:semiHidden/>
    <w:unhideWhenUsed/>
    <w:rsid w:val="004322E6"/>
    <w:rPr>
      <w:color w:val="800080"/>
      <w:u w:val="single"/>
    </w:rPr>
  </w:style>
  <w:style w:type="paragraph" w:customStyle="1" w:styleId="xl63">
    <w:name w:val="xl63"/>
    <w:basedOn w:val="Normale"/>
    <w:rsid w:val="004322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e"/>
    <w:rsid w:val="004322E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1">
    <w:name w:val="xl71"/>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e"/>
    <w:rsid w:val="00432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4">
    <w:name w:val="xl74"/>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e"/>
    <w:rsid w:val="00A90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character" w:customStyle="1" w:styleId="FontStyle31">
    <w:name w:val="Font Style31"/>
    <w:uiPriority w:val="99"/>
    <w:rsid w:val="00736EE9"/>
    <w:rPr>
      <w:rFonts w:ascii="Tahoma" w:hAnsi="Tahoma" w:cs="Tahoma"/>
      <w:b/>
      <w:bCs/>
      <w:sz w:val="18"/>
      <w:szCs w:val="18"/>
    </w:rPr>
  </w:style>
  <w:style w:type="paragraph" w:customStyle="1" w:styleId="a">
    <w:basedOn w:val="Normale"/>
    <w:next w:val="Corpotesto"/>
    <w:link w:val="CorpodeltestoCarattere"/>
    <w:rsid w:val="00A82B58"/>
    <w:pPr>
      <w:spacing w:after="0" w:line="240" w:lineRule="auto"/>
      <w:ind w:right="-82"/>
      <w:jc w:val="both"/>
    </w:pPr>
    <w:rPr>
      <w:sz w:val="24"/>
      <w:szCs w:val="24"/>
    </w:rPr>
  </w:style>
  <w:style w:type="character" w:customStyle="1" w:styleId="CorpodeltestoCarattere">
    <w:name w:val="Corpo del testo Carattere"/>
    <w:link w:val="a"/>
    <w:semiHidden/>
    <w:rsid w:val="00A82B58"/>
    <w:rPr>
      <w:sz w:val="24"/>
      <w:szCs w:val="24"/>
    </w:rPr>
  </w:style>
  <w:style w:type="paragraph" w:customStyle="1" w:styleId="Default">
    <w:name w:val="Default"/>
    <w:rsid w:val="00FD2780"/>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Titolo3Carattere">
    <w:name w:val="Titolo 3 Carattere"/>
    <w:basedOn w:val="Carpredefinitoparagrafo"/>
    <w:link w:val="Titolo3"/>
    <w:uiPriority w:val="9"/>
    <w:semiHidden/>
    <w:rsid w:val="004207A0"/>
    <w:rPr>
      <w:rFonts w:asciiTheme="majorHAnsi" w:eastAsiaTheme="majorEastAsia" w:hAnsiTheme="majorHAnsi" w:cstheme="majorBidi"/>
      <w:color w:val="243F60" w:themeColor="accent1" w:themeShade="7F"/>
      <w:sz w:val="24"/>
      <w:szCs w:val="24"/>
    </w:rPr>
  </w:style>
  <w:style w:type="character" w:customStyle="1" w:styleId="Titolo2Carattere">
    <w:name w:val="Titolo 2 Carattere"/>
    <w:basedOn w:val="Carpredefinitoparagrafo"/>
    <w:link w:val="Titolo2"/>
    <w:uiPriority w:val="9"/>
    <w:semiHidden/>
    <w:rsid w:val="00B925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0186">
      <w:bodyDiv w:val="1"/>
      <w:marLeft w:val="0"/>
      <w:marRight w:val="0"/>
      <w:marTop w:val="0"/>
      <w:marBottom w:val="0"/>
      <w:divBdr>
        <w:top w:val="none" w:sz="0" w:space="0" w:color="auto"/>
        <w:left w:val="none" w:sz="0" w:space="0" w:color="auto"/>
        <w:bottom w:val="none" w:sz="0" w:space="0" w:color="auto"/>
        <w:right w:val="none" w:sz="0" w:space="0" w:color="auto"/>
      </w:divBdr>
    </w:div>
    <w:div w:id="84767049">
      <w:bodyDiv w:val="1"/>
      <w:marLeft w:val="0"/>
      <w:marRight w:val="0"/>
      <w:marTop w:val="0"/>
      <w:marBottom w:val="0"/>
      <w:divBdr>
        <w:top w:val="none" w:sz="0" w:space="0" w:color="auto"/>
        <w:left w:val="none" w:sz="0" w:space="0" w:color="auto"/>
        <w:bottom w:val="none" w:sz="0" w:space="0" w:color="auto"/>
        <w:right w:val="none" w:sz="0" w:space="0" w:color="auto"/>
      </w:divBdr>
    </w:div>
    <w:div w:id="94520107">
      <w:bodyDiv w:val="1"/>
      <w:marLeft w:val="0"/>
      <w:marRight w:val="0"/>
      <w:marTop w:val="0"/>
      <w:marBottom w:val="0"/>
      <w:divBdr>
        <w:top w:val="none" w:sz="0" w:space="0" w:color="auto"/>
        <w:left w:val="none" w:sz="0" w:space="0" w:color="auto"/>
        <w:bottom w:val="none" w:sz="0" w:space="0" w:color="auto"/>
        <w:right w:val="none" w:sz="0" w:space="0" w:color="auto"/>
      </w:divBdr>
    </w:div>
    <w:div w:id="1158616096">
      <w:bodyDiv w:val="1"/>
      <w:marLeft w:val="0"/>
      <w:marRight w:val="0"/>
      <w:marTop w:val="0"/>
      <w:marBottom w:val="0"/>
      <w:divBdr>
        <w:top w:val="none" w:sz="0" w:space="0" w:color="auto"/>
        <w:left w:val="none" w:sz="0" w:space="0" w:color="auto"/>
        <w:bottom w:val="none" w:sz="0" w:space="0" w:color="auto"/>
        <w:right w:val="none" w:sz="0" w:space="0" w:color="auto"/>
      </w:divBdr>
    </w:div>
    <w:div w:id="1352024461">
      <w:bodyDiv w:val="1"/>
      <w:marLeft w:val="0"/>
      <w:marRight w:val="0"/>
      <w:marTop w:val="0"/>
      <w:marBottom w:val="0"/>
      <w:divBdr>
        <w:top w:val="none" w:sz="0" w:space="0" w:color="auto"/>
        <w:left w:val="none" w:sz="0" w:space="0" w:color="auto"/>
        <w:bottom w:val="none" w:sz="0" w:space="0" w:color="auto"/>
        <w:right w:val="none" w:sz="0" w:space="0" w:color="auto"/>
      </w:divBdr>
    </w:div>
    <w:div w:id="1369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DF8E-B542-45C3-A10D-13BB2599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AOB</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spendolini</dc:creator>
  <cp:lastModifiedBy>Sonia Pendolini</cp:lastModifiedBy>
  <cp:revision>4</cp:revision>
  <cp:lastPrinted>2024-01-03T15:00:00Z</cp:lastPrinted>
  <dcterms:created xsi:type="dcterms:W3CDTF">2024-02-27T12:39:00Z</dcterms:created>
  <dcterms:modified xsi:type="dcterms:W3CDTF">2024-03-01T10:57:00Z</dcterms:modified>
</cp:coreProperties>
</file>