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4E53C9" w:rsidP="00E52D17">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8" o:title="" blacklevel="1966f"/>
                  <w10:wrap type="square"/>
                </v:shape>
                <o:OLEObject Type="Embed" ProgID="Word.Picture.8" ShapeID="_x0000_s1030" DrawAspect="Content" ObjectID="_1789808724"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0A530C" w:rsidRDefault="000A530C" w:rsidP="000A530C">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80 del 4.10.2024</w:t>
      </w:r>
      <w:r>
        <w:rPr>
          <w:sz w:val="18"/>
          <w:szCs w:val="18"/>
        </w:rPr>
        <w:tab/>
      </w:r>
      <w:r>
        <w:rPr>
          <w:sz w:val="18"/>
          <w:szCs w:val="18"/>
        </w:rPr>
        <w:tab/>
      </w:r>
      <w:r>
        <w:tab/>
      </w:r>
      <w:r>
        <w:tab/>
      </w:r>
      <w:r>
        <w:tab/>
      </w:r>
      <w:r>
        <w:tab/>
      </w:r>
      <w:r>
        <w:rPr>
          <w:u w:val="single"/>
        </w:rPr>
        <w:t xml:space="preserve">Posizione d’archivio </w:t>
      </w:r>
      <w:proofErr w:type="gramStart"/>
      <w:r>
        <w:rPr>
          <w:u w:val="single"/>
        </w:rPr>
        <w:t>1.4.2./</w:t>
      </w:r>
      <w:proofErr w:type="gramEnd"/>
      <w:r>
        <w:rPr>
          <w:u w:val="single"/>
        </w:rPr>
        <w:t>148</w:t>
      </w:r>
    </w:p>
    <w:p w:rsidR="000A530C" w:rsidRDefault="000A530C" w:rsidP="000A530C">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xml:space="preserve">. n. </w:t>
      </w:r>
      <w:r w:rsidR="00207E1B">
        <w:t>51346/7.10.2024</w:t>
      </w:r>
      <w:bookmarkStart w:id="0" w:name="_GoBack"/>
      <w:bookmarkEnd w:id="0"/>
    </w:p>
    <w:p w:rsidR="000A530C" w:rsidRDefault="000A530C" w:rsidP="000A530C">
      <w:pPr>
        <w:pStyle w:val="Corpodeltesto2"/>
        <w:tabs>
          <w:tab w:val="left" w:pos="6521"/>
        </w:tabs>
        <w:spacing w:line="240" w:lineRule="atLeast"/>
        <w:ind w:left="284"/>
        <w:jc w:val="both"/>
        <w:rPr>
          <w:rFonts w:ascii="Times New Roman" w:hAnsi="Times New Roman"/>
        </w:rPr>
      </w:pPr>
    </w:p>
    <w:p w:rsidR="000A530C" w:rsidRDefault="000A530C" w:rsidP="000A530C">
      <w:pPr>
        <w:pStyle w:val="Titolo"/>
        <w:ind w:right="0"/>
        <w:rPr>
          <w:rFonts w:ascii="Times New Roman" w:hAnsi="Times New Roman"/>
          <w:i/>
          <w:sz w:val="36"/>
          <w:szCs w:val="36"/>
          <w:u w:val="single"/>
        </w:rPr>
      </w:pPr>
      <w:r>
        <w:rPr>
          <w:rFonts w:ascii="Times New Roman" w:hAnsi="Times New Roman"/>
          <w:sz w:val="36"/>
          <w:szCs w:val="36"/>
          <w:u w:val="single"/>
        </w:rPr>
        <w:t>SCADENZA 3 NOVEMBRE 2024</w:t>
      </w:r>
    </w:p>
    <w:p w:rsidR="00E52D17" w:rsidRDefault="00E52D17"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A22AAF">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A22AAF">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E372C0">
        <w:rPr>
          <w:rFonts w:ascii="Arial" w:hAnsi="Arial" w:cs="Arial"/>
          <w:sz w:val="22"/>
          <w:szCs w:val="22"/>
        </w:rPr>
        <w:t xml:space="preserve">908 </w:t>
      </w:r>
      <w:r w:rsidRPr="002224FB">
        <w:rPr>
          <w:rFonts w:ascii="Arial" w:hAnsi="Arial" w:cs="Arial"/>
          <w:sz w:val="22"/>
          <w:szCs w:val="22"/>
        </w:rPr>
        <w:t xml:space="preserve">del </w:t>
      </w:r>
      <w:r w:rsidR="00E372C0">
        <w:rPr>
          <w:rFonts w:ascii="Arial" w:hAnsi="Arial" w:cs="Arial"/>
          <w:sz w:val="22"/>
          <w:szCs w:val="22"/>
        </w:rPr>
        <w:t>22.8.2024</w:t>
      </w:r>
      <w:r w:rsidR="009272DD">
        <w:rPr>
          <w:rFonts w:ascii="Arial" w:hAnsi="Arial" w:cs="Arial"/>
          <w:sz w:val="22"/>
          <w:szCs w:val="22"/>
        </w:rPr>
        <w:t xml:space="preserve">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EF5773">
        <w:rPr>
          <w:rFonts w:ascii="Arial" w:hAnsi="Arial" w:cs="Arial"/>
          <w:sz w:val="22"/>
          <w:szCs w:val="22"/>
        </w:rPr>
        <w:t xml:space="preserve">D.lgs. n. 165/2001, D.lgs. n. 502/1992,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EF5773">
        <w:rPr>
          <w:rFonts w:ascii="Arial" w:hAnsi="Arial" w:cs="Arial"/>
          <w:sz w:val="22"/>
          <w:szCs w:val="22"/>
        </w:rPr>
        <w:t xml:space="preserve">D.P.R.  483/1997, D.P.R. 484/1997, Legge n. 56/2019, </w:t>
      </w:r>
      <w:r w:rsidR="00F23EAD">
        <w:rPr>
          <w:rFonts w:ascii="Arial" w:hAnsi="Arial" w:cs="Arial"/>
          <w:sz w:val="22"/>
          <w:szCs w:val="22"/>
        </w:rPr>
        <w:t>Legge n. 145/2018</w:t>
      </w:r>
      <w:r w:rsidR="005E187E">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031DA5">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031DA5">
        <w:rPr>
          <w:rFonts w:ascii="Arial" w:hAnsi="Arial" w:cs="Arial"/>
          <w:sz w:val="22"/>
          <w:szCs w:val="22"/>
        </w:rPr>
        <w:t>i</w:t>
      </w:r>
      <w:r w:rsidR="00F23EAD">
        <w:rPr>
          <w:rFonts w:ascii="Arial" w:hAnsi="Arial" w:cs="Arial"/>
          <w:sz w:val="22"/>
          <w:szCs w:val="22"/>
        </w:rPr>
        <w:t xml:space="preserve"> post</w:t>
      </w:r>
      <w:r w:rsidR="00031DA5">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031DA5"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Pr>
          <w:rFonts w:ascii="Arial" w:hAnsi="Arial" w:cs="Arial"/>
          <w:b/>
          <w:sz w:val="24"/>
          <w:szCs w:val="24"/>
        </w:rPr>
        <w:t xml:space="preserve">3 posti </w:t>
      </w:r>
      <w:r w:rsidRPr="002224FB">
        <w:rPr>
          <w:rFonts w:ascii="Arial" w:hAnsi="Arial" w:cs="Arial"/>
          <w:b/>
          <w:sz w:val="24"/>
          <w:szCs w:val="24"/>
        </w:rPr>
        <w:t xml:space="preserve">di </w:t>
      </w:r>
      <w:r>
        <w:rPr>
          <w:rFonts w:ascii="Arial" w:hAnsi="Arial" w:cs="Arial"/>
          <w:b/>
          <w:sz w:val="24"/>
          <w:szCs w:val="24"/>
        </w:rPr>
        <w:t>DIRIGENTE MEDICO</w:t>
      </w:r>
    </w:p>
    <w:p w:rsidR="00031DA5" w:rsidRPr="00F23EAD"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Pr>
          <w:rFonts w:ascii="Arial" w:hAnsi="Arial" w:cs="Arial"/>
          <w:sz w:val="24"/>
          <w:szCs w:val="24"/>
          <w:u w:val="single"/>
        </w:rPr>
        <w:t>CHIRURGICA E DELLE SPECIALITÀ CHIRURGICHE</w:t>
      </w:r>
      <w:r>
        <w:rPr>
          <w:rFonts w:ascii="Arial" w:hAnsi="Arial" w:cs="Arial"/>
          <w:b/>
          <w:sz w:val="24"/>
          <w:szCs w:val="24"/>
        </w:rPr>
        <w:t>:</w:t>
      </w:r>
      <w:r w:rsidRPr="00F23EAD">
        <w:rPr>
          <w:rFonts w:ascii="Arial" w:hAnsi="Arial" w:cs="Arial"/>
          <w:b/>
          <w:sz w:val="24"/>
          <w:szCs w:val="24"/>
        </w:rPr>
        <w:t xml:space="preserve"> </w:t>
      </w:r>
    </w:p>
    <w:p w:rsidR="00031DA5" w:rsidRPr="00F23EAD" w:rsidRDefault="00031DA5" w:rsidP="00031DA5">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CHIRURGIA GENERALE</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EF5773"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00CE3ED7">
        <w:rPr>
          <w:rFonts w:ascii="Arial" w:hAnsi="Arial" w:cs="Arial"/>
          <w:sz w:val="22"/>
          <w:szCs w:val="22"/>
        </w:rPr>
        <w:t>.</w:t>
      </w:r>
      <w:r w:rsidRPr="00A22205">
        <w:rPr>
          <w:rFonts w:ascii="Arial" w:hAnsi="Arial" w:cs="Arial"/>
          <w:sz w:val="22"/>
          <w:szCs w:val="22"/>
        </w:rPr>
        <w:t xml:space="preserve"> </w:t>
      </w:r>
    </w:p>
    <w:p w:rsidR="00A22205" w:rsidRPr="00A22205" w:rsidRDefault="00A22205" w:rsidP="00EF5773">
      <w:pPr>
        <w:pStyle w:val="Paragrafoelenco"/>
        <w:ind w:left="426"/>
        <w:jc w:val="both"/>
        <w:rPr>
          <w:rFonts w:ascii="Arial" w:hAnsi="Arial" w:cs="Arial"/>
          <w:sz w:val="22"/>
          <w:szCs w:val="22"/>
        </w:rPr>
      </w:pPr>
      <w:r w:rsidRPr="00A22205">
        <w:rPr>
          <w:rFonts w:ascii="Arial" w:hAnsi="Arial" w:cs="Arial"/>
          <w:sz w:val="22"/>
          <w:szCs w:val="22"/>
        </w:rPr>
        <w:t xml:space="preserve">In </w:t>
      </w:r>
      <w:r w:rsidR="00EF5773">
        <w:rPr>
          <w:rFonts w:ascii="Arial" w:hAnsi="Arial" w:cs="Arial"/>
          <w:sz w:val="22"/>
          <w:szCs w:val="22"/>
        </w:rPr>
        <w:t>caso di condanne penali l’Azien</w:t>
      </w:r>
      <w:r w:rsidRPr="00A22205">
        <w:rPr>
          <w:rFonts w:ascii="Arial" w:hAnsi="Arial" w:cs="Arial"/>
          <w:sz w:val="22"/>
          <w:szCs w:val="22"/>
        </w:rPr>
        <w:t>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031DA5" w:rsidRPr="005E0548" w:rsidRDefault="00031DA5" w:rsidP="00031DA5">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Pr>
          <w:rFonts w:ascii="Arial" w:hAnsi="Arial" w:cs="Arial"/>
          <w:b/>
          <w:sz w:val="22"/>
          <w:szCs w:val="22"/>
        </w:rPr>
        <w:t>Chirurgia Generale</w:t>
      </w:r>
      <w:r>
        <w:t xml:space="preserve">. </w:t>
      </w:r>
      <w:r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 A norma di quanto disposto dal D.</w:t>
      </w:r>
      <w:r>
        <w:rPr>
          <w:rFonts w:ascii="Arial" w:hAnsi="Arial" w:cs="Arial"/>
          <w:sz w:val="22"/>
          <w:szCs w:val="22"/>
        </w:rPr>
        <w:t>l</w:t>
      </w:r>
      <w:r w:rsidRPr="005E0548">
        <w:rPr>
          <w:rFonts w:ascii="Arial" w:hAnsi="Arial" w:cs="Arial"/>
          <w:sz w:val="22"/>
          <w:szCs w:val="22"/>
        </w:rPr>
        <w:t>gs. n. 254/2000, i candidati possono accedere al concorso anche con una specializzazione in disciplina affine. 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031DA5" w:rsidRPr="00A22205" w:rsidRDefault="00031DA5" w:rsidP="00031DA5">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Pr>
          <w:rFonts w:ascii="Arial" w:hAnsi="Arial" w:cs="Arial"/>
          <w:sz w:val="22"/>
          <w:szCs w:val="22"/>
        </w:rPr>
        <w:t xml:space="preserve">ai sensi di quanto previsto dal testo vigente dell’art. 1 comma 547 e segg. della Legge 30 dicembre 2018 n. 145, coì come modificato dalla Legge 3 luglio 2023, n. 87 di conversione, con modificazioni, del decreto-legge 10 maggio 2023, n. 51. 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B5CAF" w:rsidRDefault="007B5CAF" w:rsidP="007B5CAF">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lastRenderedPageBreak/>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w:t>
      </w:r>
      <w:r>
        <w:rPr>
          <w:rFonts w:ascii="Arial" w:hAnsi="Arial" w:cs="Arial"/>
          <w:sz w:val="22"/>
          <w:szCs w:val="22"/>
        </w:rPr>
        <w:lastRenderedPageBreak/>
        <w:t>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E0318F" w:rsidRDefault="00E0318F"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031DA5">
        <w:rPr>
          <w:rFonts w:ascii="Arial" w:hAnsi="Arial" w:cs="Arial"/>
          <w:sz w:val="22"/>
          <w:szCs w:val="22"/>
        </w:rPr>
        <w:t>3</w:t>
      </w:r>
      <w:r w:rsidR="00A22205">
        <w:rPr>
          <w:rFonts w:ascii="Arial" w:hAnsi="Arial" w:cs="Arial"/>
          <w:sz w:val="22"/>
          <w:szCs w:val="22"/>
        </w:rPr>
        <w:t xml:space="preserve"> </w:t>
      </w:r>
      <w:r w:rsidR="00F21C12">
        <w:rPr>
          <w:rFonts w:ascii="Arial" w:hAnsi="Arial" w:cs="Arial"/>
          <w:sz w:val="22"/>
          <w:szCs w:val="22"/>
        </w:rPr>
        <w:t>post</w:t>
      </w:r>
      <w:r w:rsidR="00031DA5">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w:t>
      </w:r>
      <w:r w:rsidR="00EF5773">
        <w:rPr>
          <w:rFonts w:ascii="Arial" w:hAnsi="Arial" w:cs="Arial"/>
          <w:sz w:val="22"/>
          <w:szCs w:val="22"/>
        </w:rPr>
        <w:t xml:space="preserve">della </w:t>
      </w:r>
      <w:r w:rsidR="00F21C12">
        <w:rPr>
          <w:rFonts w:ascii="Arial" w:hAnsi="Arial" w:cs="Arial"/>
          <w:sz w:val="22"/>
          <w:szCs w:val="22"/>
        </w:rPr>
        <w:t xml:space="preserve">disciplina di </w:t>
      </w:r>
      <w:r w:rsidR="00031DA5">
        <w:rPr>
          <w:rFonts w:ascii="Arial" w:hAnsi="Arial" w:cs="Arial"/>
          <w:sz w:val="22"/>
          <w:szCs w:val="22"/>
        </w:rPr>
        <w:t>Chirurgia Generale</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 xml:space="preserve">I rapporti di lavoro/attività professionali in corso possono essere autocertificati limitatamente alla data in cui viene compilata la domanda (quindi, in caso di servizi ancora in corso, nel </w:t>
      </w:r>
      <w:r w:rsidRPr="005A2D01">
        <w:rPr>
          <w:rFonts w:ascii="Arial" w:hAnsi="Arial" w:cs="Arial"/>
          <w:sz w:val="22"/>
          <w:szCs w:val="22"/>
        </w:rPr>
        <w:lastRenderedPageBreak/>
        <w:t>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documenti</w:t>
      </w:r>
      <w:proofErr w:type="gramEnd"/>
      <w:r w:rsidRPr="00E0318F">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il</w:t>
      </w:r>
      <w:proofErr w:type="gramEnd"/>
      <w:r w:rsidRPr="00E0318F">
        <w:rPr>
          <w:rFonts w:ascii="Arial" w:hAnsi="Arial" w:cs="Arial"/>
          <w:sz w:val="22"/>
          <w:szCs w:val="22"/>
        </w:rPr>
        <w:t xml:space="preserve"> Decreto ministeriale di riconoscimento del titolo di studio valido per l’ammissione, se conseguito all’estero;</w:t>
      </w:r>
    </w:p>
    <w:p w:rsidR="003D319E" w:rsidRPr="00E0318F" w:rsidRDefault="003D319E"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la</w:t>
      </w:r>
      <w:proofErr w:type="gramEnd"/>
      <w:r w:rsidRPr="00E0318F">
        <w:rPr>
          <w:rFonts w:ascii="Arial" w:hAnsi="Arial" w:cs="Arial"/>
          <w:sz w:val="22"/>
          <w:szCs w:val="22"/>
        </w:rPr>
        <w:t xml:space="preserve"> ricevuta di pagamento del contributo delle spese concorsuali di € 10,00# da effettuarsi tramite il servizio </w:t>
      </w:r>
      <w:proofErr w:type="spellStart"/>
      <w:r w:rsidRPr="00E0318F">
        <w:rPr>
          <w:rFonts w:ascii="Arial" w:hAnsi="Arial" w:cs="Arial"/>
          <w:sz w:val="22"/>
          <w:szCs w:val="22"/>
        </w:rPr>
        <w:t>PagoPa</w:t>
      </w:r>
      <w:proofErr w:type="spellEnd"/>
      <w:r w:rsidRPr="00E0318F">
        <w:rPr>
          <w:rFonts w:ascii="Arial" w:hAnsi="Arial" w:cs="Arial"/>
          <w:sz w:val="22"/>
          <w:szCs w:val="22"/>
        </w:rPr>
        <w:t xml:space="preserve"> collegandosi al portale di pagamenti di Regione Lombardia </w:t>
      </w:r>
      <w:hyperlink r:id="rId11" w:history="1">
        <w:r w:rsidR="00E0318F" w:rsidRPr="00E0318F">
          <w:rPr>
            <w:rStyle w:val="Collegamentoipertestuale"/>
            <w:rFonts w:ascii="Verdana" w:hAnsi="Verdana"/>
          </w:rPr>
          <w:t>https://pagamentinlombardia.servizirl.it/</w:t>
        </w:r>
      </w:hyperlink>
      <w:r w:rsidR="00E0318F" w:rsidRPr="00E0318F">
        <w:rPr>
          <w:rStyle w:val="Collegamentoipertestuale"/>
          <w:rFonts w:ascii="Verdana" w:hAnsi="Verdana"/>
          <w:color w:val="0088CC"/>
        </w:rPr>
        <w:t xml:space="preserve"> </w:t>
      </w:r>
      <w:r w:rsidRPr="00E0318F">
        <w:rPr>
          <w:rFonts w:ascii="Arial" w:hAnsi="Arial" w:cs="Arial"/>
          <w:sz w:val="22"/>
          <w:szCs w:val="22"/>
        </w:rPr>
        <w:t xml:space="preserve">con l’indicazione della causale “Tassa di partecipazione al Concorso Pubblico per n. </w:t>
      </w:r>
      <w:r w:rsidR="00031DA5">
        <w:rPr>
          <w:rFonts w:ascii="Arial" w:hAnsi="Arial" w:cs="Arial"/>
          <w:sz w:val="22"/>
          <w:szCs w:val="22"/>
        </w:rPr>
        <w:t>3</w:t>
      </w:r>
      <w:r w:rsidRPr="00E0318F">
        <w:rPr>
          <w:rFonts w:ascii="Arial" w:hAnsi="Arial" w:cs="Arial"/>
          <w:sz w:val="22"/>
          <w:szCs w:val="22"/>
        </w:rPr>
        <w:t xml:space="preserve"> post</w:t>
      </w:r>
      <w:r w:rsidR="00031DA5">
        <w:rPr>
          <w:rFonts w:ascii="Arial" w:hAnsi="Arial" w:cs="Arial"/>
          <w:sz w:val="22"/>
          <w:szCs w:val="22"/>
        </w:rPr>
        <w:t>i</w:t>
      </w:r>
      <w:r w:rsidRPr="00E0318F">
        <w:rPr>
          <w:rFonts w:ascii="Arial" w:hAnsi="Arial" w:cs="Arial"/>
          <w:sz w:val="22"/>
          <w:szCs w:val="22"/>
        </w:rPr>
        <w:t xml:space="preserve"> di Dirigente Medico della disciplina di </w:t>
      </w:r>
      <w:r w:rsidR="00031DA5">
        <w:rPr>
          <w:rFonts w:ascii="Arial" w:hAnsi="Arial" w:cs="Arial"/>
          <w:sz w:val="22"/>
          <w:szCs w:val="22"/>
        </w:rPr>
        <w:t>Chirurgia Generale</w:t>
      </w:r>
      <w:r w:rsidRPr="00E0318F">
        <w:rPr>
          <w:rFonts w:ascii="Arial" w:hAnsi="Arial" w:cs="Arial"/>
          <w:sz w:val="22"/>
          <w:szCs w:val="22"/>
        </w:rPr>
        <w:t>”;</w:t>
      </w:r>
    </w:p>
    <w:p w:rsidR="00E0318F" w:rsidRPr="00E0318F" w:rsidRDefault="00E0318F" w:rsidP="00E0318F">
      <w:pPr>
        <w:pStyle w:val="Corpotesto"/>
        <w:numPr>
          <w:ilvl w:val="0"/>
          <w:numId w:val="46"/>
        </w:numPr>
        <w:overflowPunct/>
        <w:autoSpaceDE/>
        <w:autoSpaceDN/>
        <w:adjustRightInd/>
        <w:jc w:val="both"/>
        <w:textAlignment w:val="auto"/>
        <w:rPr>
          <w:rFonts w:ascii="Arial" w:hAnsi="Arial" w:cs="Arial"/>
          <w:sz w:val="22"/>
          <w:szCs w:val="22"/>
        </w:rPr>
      </w:pPr>
      <w:proofErr w:type="gramStart"/>
      <w:r w:rsidRPr="00E0318F">
        <w:rPr>
          <w:rFonts w:ascii="Arial" w:hAnsi="Arial" w:cs="Arial"/>
          <w:sz w:val="22"/>
          <w:szCs w:val="22"/>
        </w:rPr>
        <w:t>copia</w:t>
      </w:r>
      <w:proofErr w:type="gramEnd"/>
      <w:r w:rsidRPr="00E0318F">
        <w:rPr>
          <w:rFonts w:ascii="Arial" w:hAnsi="Arial" w:cs="Arial"/>
          <w:sz w:val="22"/>
          <w:szCs w:val="22"/>
        </w:rPr>
        <w:t xml:space="preserve"> completa (di tutte le sue pagine e non solo l’ultima e priva della scritta FACSIMILE) e FI</w:t>
      </w:r>
      <w:r w:rsidR="003842FA">
        <w:rPr>
          <w:rFonts w:ascii="Arial" w:hAnsi="Arial" w:cs="Arial"/>
          <w:sz w:val="22"/>
          <w:szCs w:val="22"/>
        </w:rPr>
        <w:t>RMATA</w:t>
      </w:r>
      <w:r w:rsidRPr="00E0318F">
        <w:rPr>
          <w:rFonts w:ascii="Arial" w:hAnsi="Arial" w:cs="Arial"/>
          <w:sz w:val="22"/>
          <w:szCs w:val="22"/>
        </w:rPr>
        <w:t xml:space="preserve"> della domanda prodotta tramite il portale unitamente a copia fronte e retro di un documento di identità in corso di validità.</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equiparazione dei titoli di servizio svolti all’estero (da inserire nella pagina “Servizio presso ASL/PA come dipendente”);</w:t>
      </w:r>
    </w:p>
    <w:p w:rsidR="00461D3E" w:rsidRPr="00461D3E" w:rsidRDefault="00461D3E"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1E2645" w:rsidP="00FC768A">
      <w:pPr>
        <w:pStyle w:val="Corpotesto"/>
        <w:numPr>
          <w:ilvl w:val="0"/>
          <w:numId w:val="4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le</w:t>
      </w:r>
      <w:proofErr w:type="gramEnd"/>
      <w:r>
        <w:rPr>
          <w:rFonts w:ascii="Arial" w:hAnsi="Arial" w:cs="Arial"/>
          <w:sz w:val="22"/>
          <w:szCs w:val="22"/>
        </w:rPr>
        <w:t xml:space="preserve"> </w:t>
      </w:r>
      <w:r w:rsidR="00B1725C">
        <w:rPr>
          <w:rFonts w:ascii="Arial" w:hAnsi="Arial" w:cs="Arial"/>
          <w:sz w:val="22"/>
          <w:szCs w:val="22"/>
        </w:rPr>
        <w:t>Pubblicazioni</w:t>
      </w:r>
      <w:r w:rsidR="003E2081">
        <w:rPr>
          <w:rFonts w:ascii="Arial" w:hAnsi="Arial" w:cs="Arial"/>
          <w:sz w:val="22"/>
          <w:szCs w:val="22"/>
        </w:rPr>
        <w:t xml:space="preserve"> effettuate</w:t>
      </w:r>
      <w:r w:rsidR="00F21C12">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Solo al termine di quest’ultima operazione comparirà il bottone “Invia l’iscrizione” che va cliccato per inviare definitivamente la domanda. Il candidato riceverà una mail di conferma iscrizione con allegata la copia della domanda.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62CE3">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DF710A" w:rsidRDefault="00DF710A" w:rsidP="00DF710A">
      <w:pPr>
        <w:pStyle w:val="Corpotesto"/>
        <w:overflowPunct/>
        <w:autoSpaceDE/>
        <w:autoSpaceDN/>
        <w:adjustRightInd/>
        <w:spacing w:after="60"/>
        <w:ind w:left="927"/>
        <w:jc w:val="both"/>
        <w:textAlignment w:val="auto"/>
        <w:rPr>
          <w:rFonts w:ascii="Arial" w:hAnsi="Arial" w:cs="Arial"/>
          <w:sz w:val="22"/>
          <w:szCs w:val="22"/>
          <w:u w:val="single"/>
        </w:rPr>
      </w:pPr>
    </w:p>
    <w:p w:rsidR="00280F42" w:rsidRPr="00280F42" w:rsidRDefault="00280F42" w:rsidP="00DF710A">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mancata allegazione di un documento di identità in corso di validità in quanto le dichiarazioni rese nell’istanza cos</w:t>
      </w:r>
      <w:r w:rsidR="008E701E">
        <w:rPr>
          <w:rFonts w:ascii="Arial" w:hAnsi="Arial" w:cs="Arial"/>
          <w:sz w:val="22"/>
          <w:szCs w:val="22"/>
        </w:rPr>
        <w:t xml:space="preserve">tituiscono autocertificazione. </w:t>
      </w:r>
      <w:r w:rsidRPr="00280F42">
        <w:rPr>
          <w:rFonts w:ascii="Arial" w:hAnsi="Arial" w:cs="Arial"/>
          <w:sz w:val="22"/>
          <w:szCs w:val="22"/>
        </w:rPr>
        <w:t xml:space="preserve">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w:t>
      </w:r>
      <w:r w:rsidRPr="00461D3E">
        <w:rPr>
          <w:rFonts w:ascii="Arial" w:hAnsi="Arial" w:cs="Arial"/>
          <w:sz w:val="22"/>
          <w:szCs w:val="22"/>
        </w:rPr>
        <w:lastRenderedPageBreak/>
        <w:t xml:space="preserve">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7B5CAF" w:rsidRPr="007B4005" w:rsidRDefault="007B5CAF" w:rsidP="007B5CAF">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B5CAF" w:rsidRPr="001B5D94" w:rsidRDefault="007B5CAF" w:rsidP="007B5CAF">
      <w:pPr>
        <w:tabs>
          <w:tab w:val="left" w:pos="9923"/>
        </w:tabs>
        <w:ind w:left="567"/>
        <w:jc w:val="center"/>
        <w:rPr>
          <w:rFonts w:ascii="Arial" w:hAnsi="Arial" w:cs="Arial"/>
          <w:b/>
          <w:sz w:val="22"/>
          <w:szCs w:val="22"/>
          <w:u w:val="single"/>
        </w:rPr>
      </w:pP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B5CAF" w:rsidRDefault="007B5CAF" w:rsidP="007B5CAF">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Pr>
          <w:rFonts w:ascii="Arial" w:hAnsi="Arial" w:cs="Arial"/>
          <w:b/>
          <w:sz w:val="22"/>
          <w:szCs w:val="22"/>
        </w:rPr>
        <w:t>.</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i titoli: punti </w:t>
      </w:r>
      <w:r w:rsidR="00F21C12" w:rsidRPr="003842FA">
        <w:rPr>
          <w:rFonts w:ascii="Arial" w:hAnsi="Arial" w:cs="Arial"/>
          <w:sz w:val="22"/>
          <w:szCs w:val="22"/>
        </w:rPr>
        <w:t>2</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3842FA" w:rsidRDefault="007B5EEE" w:rsidP="003842FA">
      <w:pPr>
        <w:pStyle w:val="Paragrafoelenco"/>
        <w:numPr>
          <w:ilvl w:val="0"/>
          <w:numId w:val="48"/>
        </w:numPr>
        <w:tabs>
          <w:tab w:val="left" w:pos="9923"/>
        </w:tabs>
        <w:ind w:right="849"/>
        <w:jc w:val="both"/>
        <w:rPr>
          <w:rFonts w:ascii="Arial" w:hAnsi="Arial" w:cs="Arial"/>
          <w:sz w:val="22"/>
          <w:szCs w:val="22"/>
        </w:rPr>
      </w:pPr>
      <w:proofErr w:type="gramStart"/>
      <w:r w:rsidRPr="003842FA">
        <w:rPr>
          <w:rFonts w:ascii="Arial" w:hAnsi="Arial" w:cs="Arial"/>
          <w:sz w:val="22"/>
          <w:szCs w:val="22"/>
        </w:rPr>
        <w:t>per</w:t>
      </w:r>
      <w:proofErr w:type="gramEnd"/>
      <w:r w:rsidRPr="003842FA">
        <w:rPr>
          <w:rFonts w:ascii="Arial" w:hAnsi="Arial" w:cs="Arial"/>
          <w:sz w:val="22"/>
          <w:szCs w:val="22"/>
        </w:rPr>
        <w:t xml:space="preserve"> le prove d’esame: punti </w:t>
      </w:r>
      <w:r w:rsidR="00F21C12" w:rsidRPr="003842FA">
        <w:rPr>
          <w:rFonts w:ascii="Arial" w:hAnsi="Arial" w:cs="Arial"/>
          <w:sz w:val="22"/>
          <w:szCs w:val="22"/>
        </w:rPr>
        <w:t>8</w:t>
      </w:r>
      <w:r w:rsidR="007233D8" w:rsidRPr="003842FA">
        <w:rPr>
          <w:rFonts w:ascii="Arial" w:hAnsi="Arial" w:cs="Arial"/>
          <w:sz w:val="22"/>
          <w:szCs w:val="22"/>
        </w:rPr>
        <w:t>0</w:t>
      </w:r>
      <w:r w:rsidRPr="003842FA">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031DA5" w:rsidRDefault="00031DA5" w:rsidP="00031DA5">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031DA5" w:rsidRPr="00F21C12" w:rsidRDefault="00031DA5" w:rsidP="00031DA5">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031DA5" w:rsidRPr="004A7C30" w:rsidRDefault="00031DA5" w:rsidP="00031DA5">
      <w:pPr>
        <w:ind w:left="567"/>
        <w:jc w:val="both"/>
        <w:rPr>
          <w:rFonts w:ascii="Arial" w:hAnsi="Arial" w:cs="Arial"/>
          <w:sz w:val="22"/>
        </w:rPr>
      </w:pPr>
    </w:p>
    <w:p w:rsidR="00031DA5" w:rsidRDefault="00031DA5" w:rsidP="00031DA5">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su cadavere o materiale anatomico in sala autoptica, ovvero con altra modalità a giudizio insindacabile della commissione; la prova pratica deve comunque essere anche illustrata schematicamente per iscritto;</w:t>
      </w:r>
    </w:p>
    <w:p w:rsidR="00031DA5" w:rsidRPr="00F21C12" w:rsidRDefault="00031DA5" w:rsidP="00031DA5">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031DA5" w:rsidRDefault="00031DA5" w:rsidP="00031DA5">
      <w:pPr>
        <w:widowControl w:val="0"/>
        <w:jc w:val="both"/>
        <w:rPr>
          <w:rFonts w:ascii="Arial" w:hAnsi="Arial" w:cs="Arial"/>
          <w:sz w:val="22"/>
          <w:u w:val="single"/>
        </w:rPr>
      </w:pPr>
    </w:p>
    <w:p w:rsidR="00031DA5" w:rsidRPr="001B5D94" w:rsidRDefault="00031DA5" w:rsidP="00031DA5">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w:t>
      </w:r>
      <w:r>
        <w:rPr>
          <w:rFonts w:ascii="Arial" w:hAnsi="Arial" w:cs="Arial"/>
          <w:sz w:val="22"/>
        </w:rPr>
        <w:lastRenderedPageBreak/>
        <w:t>della conoscenza dell’uso delle apparecchiature e delle applicazioni informatiche più diffuse e della lingua inglese, nonché, ove opportuno in relazione al profilo professionale richiesto, di altre lingue straniere.</w:t>
      </w:r>
    </w:p>
    <w:p w:rsidR="00031DA5" w:rsidRDefault="00031DA5" w:rsidP="00031DA5">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031DA5" w:rsidRDefault="00031DA5" w:rsidP="00031DA5">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DF710A" w:rsidRDefault="00DF710A" w:rsidP="00C61AB5">
      <w:pPr>
        <w:tabs>
          <w:tab w:val="left" w:pos="9923"/>
        </w:tabs>
        <w:ind w:left="567"/>
        <w:rPr>
          <w:rFonts w:ascii="Arial" w:hAnsi="Arial" w:cs="Arial"/>
          <w:b/>
          <w:sz w:val="24"/>
          <w:szCs w:val="24"/>
          <w:u w:val="single"/>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7B5CAF">
        <w:rPr>
          <w:rFonts w:ascii="Arial" w:hAnsi="Arial" w:cs="Arial"/>
          <w:sz w:val="22"/>
          <w:szCs w:val="22"/>
        </w:rPr>
        <w:t>l</w:t>
      </w:r>
      <w:r>
        <w:rPr>
          <w:rFonts w:ascii="Arial" w:hAnsi="Arial" w:cs="Arial"/>
          <w:sz w:val="22"/>
          <w:szCs w:val="22"/>
        </w:rPr>
        <w:t xml:space="preserve"> post</w:t>
      </w:r>
      <w:r w:rsidR="007B5CAF">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l</w:t>
      </w:r>
      <w:r>
        <w:rPr>
          <w:rFonts w:ascii="Arial" w:hAnsi="Arial" w:cs="Arial"/>
          <w:sz w:val="22"/>
          <w:szCs w:val="22"/>
        </w:rPr>
        <w:t xml:space="preserve"> vincitor</w:t>
      </w:r>
      <w:r w:rsidR="007B5CAF">
        <w:rPr>
          <w:rFonts w:ascii="Arial" w:hAnsi="Arial" w:cs="Arial"/>
          <w:sz w:val="22"/>
          <w:szCs w:val="22"/>
        </w:rPr>
        <w:t>e</w:t>
      </w:r>
      <w:r>
        <w:rPr>
          <w:rFonts w:ascii="Arial" w:hAnsi="Arial" w:cs="Arial"/>
          <w:sz w:val="22"/>
          <w:szCs w:val="22"/>
        </w:rPr>
        <w:t xml:space="preserve"> del concorso sar</w:t>
      </w:r>
      <w:r w:rsidR="007B5CAF">
        <w:rPr>
          <w:rFonts w:ascii="Arial" w:hAnsi="Arial" w:cs="Arial"/>
          <w:sz w:val="22"/>
          <w:szCs w:val="22"/>
        </w:rPr>
        <w:t xml:space="preserve">à </w:t>
      </w:r>
      <w:r>
        <w:rPr>
          <w:rFonts w:ascii="Arial" w:hAnsi="Arial" w:cs="Arial"/>
          <w:sz w:val="22"/>
          <w:szCs w:val="22"/>
        </w:rPr>
        <w:t>sottopost</w:t>
      </w:r>
      <w:r w:rsidR="007B5CAF">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7B5CAF">
        <w:rPr>
          <w:rFonts w:ascii="Arial" w:hAnsi="Arial" w:cs="Arial"/>
          <w:sz w:val="22"/>
          <w:szCs w:val="22"/>
        </w:rPr>
        <w:t xml:space="preserve">l </w:t>
      </w:r>
      <w:r>
        <w:rPr>
          <w:rFonts w:ascii="Arial" w:hAnsi="Arial" w:cs="Arial"/>
          <w:sz w:val="22"/>
          <w:szCs w:val="22"/>
        </w:rPr>
        <w:t>vincitor</w:t>
      </w:r>
      <w:r w:rsidR="007B5CAF">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lastRenderedPageBreak/>
        <w:t>La nomina all’impiego stabile è subordinata al superamento, con esito positivo, del periodo di prova</w:t>
      </w:r>
      <w:r w:rsidR="00FC768A">
        <w:rPr>
          <w:rFonts w:ascii="Arial" w:hAnsi="Arial" w:cs="Arial"/>
          <w:sz w:val="22"/>
          <w:szCs w:val="22"/>
        </w:rPr>
        <w:t xml:space="preserve">. Per il periodo di prova si darà applicazione a </w:t>
      </w:r>
      <w:r w:rsidR="007A6077">
        <w:rPr>
          <w:rFonts w:ascii="Arial" w:hAnsi="Arial" w:cs="Arial"/>
          <w:sz w:val="22"/>
          <w:szCs w:val="22"/>
        </w:rPr>
        <w:t xml:space="preserve">quanto </w:t>
      </w:r>
      <w:r w:rsidR="00FC768A">
        <w:rPr>
          <w:rFonts w:ascii="Arial" w:hAnsi="Arial" w:cs="Arial"/>
          <w:sz w:val="22"/>
          <w:szCs w:val="22"/>
        </w:rPr>
        <w:t xml:space="preserve">previsto </w:t>
      </w:r>
      <w:r w:rsidR="007A6077">
        <w:rPr>
          <w:rFonts w:ascii="Arial" w:hAnsi="Arial" w:cs="Arial"/>
          <w:sz w:val="22"/>
          <w:szCs w:val="22"/>
        </w:rPr>
        <w:t>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w:t>
      </w:r>
      <w:r w:rsidR="007B5CAF">
        <w:rPr>
          <w:rFonts w:ascii="Arial" w:hAnsi="Arial" w:cs="Arial"/>
          <w:sz w:val="22"/>
          <w:szCs w:val="22"/>
        </w:rPr>
        <w:t xml:space="preserve">l vincitore del concorso e coloro che saranno </w:t>
      </w:r>
      <w:r>
        <w:rPr>
          <w:rFonts w:ascii="Arial" w:hAnsi="Arial" w:cs="Arial"/>
          <w:sz w:val="22"/>
          <w:szCs w:val="22"/>
        </w:rPr>
        <w:t xml:space="preserve">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8E701E" w:rsidRDefault="008E701E"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w:t>
      </w:r>
      <w:r w:rsidRPr="00DD782E">
        <w:rPr>
          <w:rFonts w:ascii="Arial" w:hAnsi="Arial" w:cs="Arial"/>
          <w:sz w:val="22"/>
          <w:szCs w:val="22"/>
        </w:rPr>
        <w:lastRenderedPageBreak/>
        <w:t xml:space="preserve">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Default="00C61AB5" w:rsidP="00C61AB5">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E57B9B" w:rsidRPr="00DD782E" w:rsidRDefault="00E57B9B" w:rsidP="00E57B9B">
      <w:pPr>
        <w:tabs>
          <w:tab w:val="left" w:pos="9923"/>
        </w:tabs>
        <w:ind w:left="567"/>
        <w:jc w:val="both"/>
        <w:rPr>
          <w:rFonts w:ascii="Arial" w:hAnsi="Arial" w:cs="Arial"/>
          <w:sz w:val="22"/>
          <w:szCs w:val="22"/>
        </w:rPr>
      </w:pPr>
    </w:p>
    <w:p w:rsidR="00E57B9B" w:rsidRPr="00624324" w:rsidRDefault="00E57B9B" w:rsidP="00E57B9B">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E57B9B" w:rsidRDefault="00E57B9B" w:rsidP="00E57B9B">
      <w:pPr>
        <w:tabs>
          <w:tab w:val="left" w:pos="9923"/>
        </w:tabs>
        <w:ind w:left="567"/>
        <w:jc w:val="both"/>
        <w:rPr>
          <w:rFonts w:ascii="Arial" w:hAnsi="Arial" w:cs="Arial"/>
          <w:sz w:val="22"/>
          <w:szCs w:val="22"/>
        </w:rPr>
      </w:pPr>
    </w:p>
    <w:p w:rsidR="00E57B9B"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E57B9B" w:rsidRPr="00DD782E" w:rsidRDefault="00E57B9B" w:rsidP="00E57B9B">
      <w:pPr>
        <w:tabs>
          <w:tab w:val="left" w:pos="9923"/>
        </w:tabs>
        <w:ind w:left="567"/>
        <w:jc w:val="both"/>
        <w:rPr>
          <w:rFonts w:ascii="Arial" w:hAnsi="Arial" w:cs="Arial"/>
          <w:sz w:val="22"/>
          <w:szCs w:val="22"/>
        </w:rPr>
      </w:pPr>
    </w:p>
    <w:p w:rsidR="00E57B9B" w:rsidRPr="00DD782E" w:rsidRDefault="00E57B9B" w:rsidP="00E57B9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0A530C">
        <w:rPr>
          <w:rFonts w:ascii="Arial" w:hAnsi="Arial" w:cs="Arial"/>
          <w:sz w:val="22"/>
          <w:szCs w:val="22"/>
        </w:rPr>
        <w:t>7 ottobre 2024</w:t>
      </w:r>
    </w:p>
    <w:p w:rsidR="008E701E" w:rsidRDefault="008E701E"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CAF" w:rsidRDefault="007B5CAF">
      <w:r>
        <w:separator/>
      </w:r>
    </w:p>
  </w:endnote>
  <w:endnote w:type="continuationSeparator" w:id="0">
    <w:p w:rsidR="007B5CAF" w:rsidRDefault="007B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F" w:rsidRDefault="007B5CA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B5CAF" w:rsidRDefault="007B5CA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F" w:rsidRPr="00240821" w:rsidRDefault="007B5CAF"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4E53C9">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4E53C9">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CAF" w:rsidRDefault="007B5CAF">
      <w:r>
        <w:separator/>
      </w:r>
    </w:p>
  </w:footnote>
  <w:footnote w:type="continuationSeparator" w:id="0">
    <w:p w:rsidR="007B5CAF" w:rsidRDefault="007B5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2AA0966"/>
    <w:multiLevelType w:val="hybridMultilevel"/>
    <w:tmpl w:val="9A6EFF96"/>
    <w:lvl w:ilvl="0" w:tplc="FD82245E">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8">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2">
    <w:nsid w:val="4B8E542C"/>
    <w:multiLevelType w:val="hybridMultilevel"/>
    <w:tmpl w:val="B8D8B7B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4">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0C9017E"/>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EA550C"/>
    <w:multiLevelType w:val="hybridMultilevel"/>
    <w:tmpl w:val="FC38A2E2"/>
    <w:lvl w:ilvl="0" w:tplc="048A8F82">
      <w:start w:val="1"/>
      <w:numFmt w:val="lowerLetter"/>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8">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1">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4">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6">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7">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9"/>
  </w:num>
  <w:num w:numId="3">
    <w:abstractNumId w:val="20"/>
  </w:num>
  <w:num w:numId="4">
    <w:abstractNumId w:val="28"/>
  </w:num>
  <w:num w:numId="5">
    <w:abstractNumId w:val="4"/>
  </w:num>
  <w:num w:numId="6">
    <w:abstractNumId w:val="6"/>
  </w:num>
  <w:num w:numId="7">
    <w:abstractNumId w:val="23"/>
  </w:num>
  <w:num w:numId="8">
    <w:abstractNumId w:val="18"/>
  </w:num>
  <w:num w:numId="9">
    <w:abstractNumId w:val="17"/>
  </w:num>
  <w:num w:numId="10">
    <w:abstractNumId w:val="14"/>
  </w:num>
  <w:num w:numId="11">
    <w:abstractNumId w:val="36"/>
  </w:num>
  <w:num w:numId="12">
    <w:abstractNumId w:val="8"/>
  </w:num>
  <w:num w:numId="13">
    <w:abstractNumId w:val="31"/>
  </w:num>
  <w:num w:numId="14">
    <w:abstractNumId w:val="32"/>
  </w:num>
  <w:num w:numId="15">
    <w:abstractNumId w:val="16"/>
  </w:num>
  <w:num w:numId="16">
    <w:abstractNumId w:val="1"/>
  </w:num>
  <w:num w:numId="17">
    <w:abstractNumId w:val="38"/>
  </w:num>
  <w:num w:numId="18">
    <w:abstractNumId w:val="9"/>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0"/>
  </w:num>
  <w:num w:numId="27">
    <w:abstractNumId w:val="28"/>
  </w:num>
  <w:num w:numId="28">
    <w:abstractNumId w:val="31"/>
  </w:num>
  <w:num w:numId="29">
    <w:abstractNumId w:val="15"/>
  </w:num>
  <w:num w:numId="30">
    <w:abstractNumId w:val="32"/>
  </w:num>
  <w:num w:numId="31">
    <w:abstractNumId w:val="18"/>
  </w:num>
  <w:num w:numId="32">
    <w:abstractNumId w:val="14"/>
  </w:num>
  <w:num w:numId="33">
    <w:abstractNumId w:val="17"/>
  </w:num>
  <w:num w:numId="34">
    <w:abstractNumId w:val="5"/>
  </w:num>
  <w:num w:numId="35">
    <w:abstractNumId w:val="34"/>
  </w:num>
  <w:num w:numId="36">
    <w:abstractNumId w:val="2"/>
  </w:num>
  <w:num w:numId="37">
    <w:abstractNumId w:val="7"/>
  </w:num>
  <w:num w:numId="38">
    <w:abstractNumId w:val="24"/>
  </w:num>
  <w:num w:numId="39">
    <w:abstractNumId w:val="37"/>
  </w:num>
  <w:num w:numId="40">
    <w:abstractNumId w:val="21"/>
  </w:num>
  <w:num w:numId="41">
    <w:abstractNumId w:val="39"/>
  </w:num>
  <w:num w:numId="42">
    <w:abstractNumId w:val="35"/>
  </w:num>
  <w:num w:numId="43">
    <w:abstractNumId w:val="13"/>
  </w:num>
  <w:num w:numId="44">
    <w:abstractNumId w:val="29"/>
  </w:num>
  <w:num w:numId="45">
    <w:abstractNumId w:val="22"/>
  </w:num>
  <w:num w:numId="46">
    <w:abstractNumId w:val="27"/>
  </w:num>
  <w:num w:numId="47">
    <w:abstractNumId w:val="25"/>
  </w:num>
  <w:num w:numId="4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55C2"/>
    <w:rsid w:val="000178CC"/>
    <w:rsid w:val="0002779A"/>
    <w:rsid w:val="00030821"/>
    <w:rsid w:val="00031288"/>
    <w:rsid w:val="00031DA5"/>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0857"/>
    <w:rsid w:val="00082F62"/>
    <w:rsid w:val="000A0BF0"/>
    <w:rsid w:val="000A4037"/>
    <w:rsid w:val="000A4E1C"/>
    <w:rsid w:val="000A530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53F"/>
    <w:rsid w:val="00172716"/>
    <w:rsid w:val="00174C81"/>
    <w:rsid w:val="0017636F"/>
    <w:rsid w:val="00177C9D"/>
    <w:rsid w:val="00184AFA"/>
    <w:rsid w:val="001A6BA5"/>
    <w:rsid w:val="001B5D94"/>
    <w:rsid w:val="001B6B9A"/>
    <w:rsid w:val="001D5D65"/>
    <w:rsid w:val="001E0D8F"/>
    <w:rsid w:val="001E2645"/>
    <w:rsid w:val="001F123B"/>
    <w:rsid w:val="001F2B6D"/>
    <w:rsid w:val="001F3E26"/>
    <w:rsid w:val="0020721D"/>
    <w:rsid w:val="00207E1B"/>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42FA"/>
    <w:rsid w:val="00391196"/>
    <w:rsid w:val="003913D1"/>
    <w:rsid w:val="003B3116"/>
    <w:rsid w:val="003B46B5"/>
    <w:rsid w:val="003B5466"/>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2ED"/>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3C9"/>
    <w:rsid w:val="004E5B64"/>
    <w:rsid w:val="004F22FA"/>
    <w:rsid w:val="004F66E3"/>
    <w:rsid w:val="004F6DF9"/>
    <w:rsid w:val="004F70DB"/>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A76C0"/>
    <w:rsid w:val="005B4C9F"/>
    <w:rsid w:val="005C595D"/>
    <w:rsid w:val="005D425C"/>
    <w:rsid w:val="005E1069"/>
    <w:rsid w:val="005E187E"/>
    <w:rsid w:val="006030FC"/>
    <w:rsid w:val="00607FD6"/>
    <w:rsid w:val="0061161D"/>
    <w:rsid w:val="0063188C"/>
    <w:rsid w:val="0063535D"/>
    <w:rsid w:val="00636A97"/>
    <w:rsid w:val="006378E9"/>
    <w:rsid w:val="00641D47"/>
    <w:rsid w:val="00641E85"/>
    <w:rsid w:val="00644F7C"/>
    <w:rsid w:val="00650F9D"/>
    <w:rsid w:val="006561A7"/>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1BFB"/>
    <w:rsid w:val="00763D0F"/>
    <w:rsid w:val="0076459A"/>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CAF"/>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7F0B21"/>
    <w:rsid w:val="008037A5"/>
    <w:rsid w:val="00806A00"/>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01E"/>
    <w:rsid w:val="008E7D22"/>
    <w:rsid w:val="008F3163"/>
    <w:rsid w:val="008F59ED"/>
    <w:rsid w:val="008F7980"/>
    <w:rsid w:val="0090213B"/>
    <w:rsid w:val="009064A8"/>
    <w:rsid w:val="009112F7"/>
    <w:rsid w:val="00921375"/>
    <w:rsid w:val="009272DD"/>
    <w:rsid w:val="00933338"/>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1989"/>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AAF"/>
    <w:rsid w:val="00A22DE0"/>
    <w:rsid w:val="00A23862"/>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2CE3"/>
    <w:rsid w:val="00B65885"/>
    <w:rsid w:val="00B74730"/>
    <w:rsid w:val="00B8572E"/>
    <w:rsid w:val="00B86F57"/>
    <w:rsid w:val="00B90A7C"/>
    <w:rsid w:val="00B91950"/>
    <w:rsid w:val="00B92FA0"/>
    <w:rsid w:val="00B972DC"/>
    <w:rsid w:val="00B9754C"/>
    <w:rsid w:val="00BA186A"/>
    <w:rsid w:val="00BA1D62"/>
    <w:rsid w:val="00BB74F6"/>
    <w:rsid w:val="00BC0AFB"/>
    <w:rsid w:val="00BD0818"/>
    <w:rsid w:val="00BD290F"/>
    <w:rsid w:val="00BD4BE7"/>
    <w:rsid w:val="00BD5579"/>
    <w:rsid w:val="00BE7F27"/>
    <w:rsid w:val="00BF0AB5"/>
    <w:rsid w:val="00BF2EB2"/>
    <w:rsid w:val="00BF37D9"/>
    <w:rsid w:val="00BF7BE8"/>
    <w:rsid w:val="00C012FE"/>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3ED7"/>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F11FA"/>
    <w:rsid w:val="00DF1468"/>
    <w:rsid w:val="00DF52C6"/>
    <w:rsid w:val="00DF710A"/>
    <w:rsid w:val="00DF759A"/>
    <w:rsid w:val="00E02435"/>
    <w:rsid w:val="00E0318F"/>
    <w:rsid w:val="00E03911"/>
    <w:rsid w:val="00E03C3C"/>
    <w:rsid w:val="00E11081"/>
    <w:rsid w:val="00E24B1B"/>
    <w:rsid w:val="00E257B3"/>
    <w:rsid w:val="00E2798B"/>
    <w:rsid w:val="00E32B13"/>
    <w:rsid w:val="00E348DF"/>
    <w:rsid w:val="00E34F5F"/>
    <w:rsid w:val="00E372C0"/>
    <w:rsid w:val="00E51863"/>
    <w:rsid w:val="00E52D17"/>
    <w:rsid w:val="00E53057"/>
    <w:rsid w:val="00E554D7"/>
    <w:rsid w:val="00E57B9B"/>
    <w:rsid w:val="00E73916"/>
    <w:rsid w:val="00E80351"/>
    <w:rsid w:val="00E865C0"/>
    <w:rsid w:val="00E9047D"/>
    <w:rsid w:val="00EA0590"/>
    <w:rsid w:val="00EA5635"/>
    <w:rsid w:val="00EA7E24"/>
    <w:rsid w:val="00EC0A52"/>
    <w:rsid w:val="00EC4934"/>
    <w:rsid w:val="00ED7233"/>
    <w:rsid w:val="00EE02E8"/>
    <w:rsid w:val="00EE0505"/>
    <w:rsid w:val="00EE5E9C"/>
    <w:rsid w:val="00EF0A80"/>
    <w:rsid w:val="00EF5348"/>
    <w:rsid w:val="00EF5773"/>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62B80"/>
    <w:rsid w:val="00F80433"/>
    <w:rsid w:val="00F85DD8"/>
    <w:rsid w:val="00F9591C"/>
    <w:rsid w:val="00FA26D4"/>
    <w:rsid w:val="00FA295E"/>
    <w:rsid w:val="00FA6872"/>
    <w:rsid w:val="00FB2310"/>
    <w:rsid w:val="00FB2516"/>
    <w:rsid w:val="00FB469C"/>
    <w:rsid w:val="00FB6A5D"/>
    <w:rsid w:val="00FC29BD"/>
    <w:rsid w:val="00FC2C1C"/>
    <w:rsid w:val="00FC768A"/>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4AE8D708-ED90-4B5E-9BC4-168B5F89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1BD8A-6629-416E-AA3D-07630482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4730</Words>
  <Characters>28649</Characters>
  <Application>Microsoft Office Word</Application>
  <DocSecurity>0</DocSecurity>
  <Lines>238</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33313</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2024-10-07T10:19:00Z</cp:lastPrinted>
  <dcterms:created xsi:type="dcterms:W3CDTF">2024-10-04T10:17:00Z</dcterms:created>
  <dcterms:modified xsi:type="dcterms:W3CDTF">2024-10-07T10:19:00Z</dcterms:modified>
</cp:coreProperties>
</file>