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24C" w:rsidRDefault="00BE624C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021DC8" w:rsidRDefault="00021DC8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67354D" w:rsidRDefault="00A3657B" w:rsidP="00A3657B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A3657B">
        <w:rPr>
          <w:rFonts w:ascii="Calibri" w:hAnsi="Calibri" w:cs="Arial"/>
          <w:b/>
          <w:bCs/>
          <w:sz w:val="24"/>
          <w:szCs w:val="24"/>
        </w:rPr>
        <w:t xml:space="preserve">AVVISO PUBBLICO PER TITOLI E COLLOQUIO </w:t>
      </w:r>
      <w:r w:rsidR="004C52AF">
        <w:rPr>
          <w:rFonts w:ascii="Calibri" w:hAnsi="Calibri" w:cs="Arial"/>
          <w:b/>
          <w:bCs/>
          <w:sz w:val="24"/>
          <w:szCs w:val="24"/>
        </w:rPr>
        <w:t>PER IL CONFERIMENTO DI INCARICO A TEMPO DETERMINATO (12 MESI) DI N°4 POSTI DI DIRIGENTE MEDICO DELL’AREA MEDICA E DELLE SPECIALITA’ MEDICHE – DISCIPLINA DI NEUROLOGIA</w:t>
      </w:r>
      <w:r w:rsidR="008F3C9A" w:rsidRPr="008F3C9A">
        <w:rPr>
          <w:rFonts w:ascii="Calibri" w:hAnsi="Calibri" w:cs="Arial"/>
          <w:b/>
          <w:bCs/>
          <w:sz w:val="24"/>
          <w:szCs w:val="24"/>
        </w:rPr>
        <w:t>.</w:t>
      </w:r>
    </w:p>
    <w:p w:rsidR="00021DC8" w:rsidRDefault="00021DC8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3657B" w:rsidRPr="00B9255D" w:rsidRDefault="00A3657B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</w:p>
    <w:p w:rsidR="0098029B" w:rsidRDefault="0098029B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3"/>
      </w:tblGrid>
      <w:tr w:rsidR="008F3C9A" w:rsidRPr="00326D8C" w:rsidTr="008F3C9A">
        <w:trPr>
          <w:cantSplit/>
        </w:trPr>
        <w:tc>
          <w:tcPr>
            <w:tcW w:w="3823" w:type="dxa"/>
          </w:tcPr>
          <w:p w:rsidR="008F3C9A" w:rsidRPr="00326D8C" w:rsidRDefault="008F3C9A" w:rsidP="00F347B1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="004C52AF">
              <w:rPr>
                <w:noProof/>
                <w:sz w:val="18"/>
                <w:szCs w:val="18"/>
              </w:rPr>
              <w:t>GASPARINI VALENTINA</w:t>
            </w:r>
          </w:p>
        </w:tc>
        <w:bookmarkStart w:id="0" w:name="_GoBack"/>
        <w:bookmarkEnd w:id="0"/>
      </w:tr>
      <w:tr w:rsidR="008F3C9A" w:rsidRPr="00326D8C" w:rsidTr="008F3C9A">
        <w:trPr>
          <w:cantSplit/>
        </w:trPr>
        <w:tc>
          <w:tcPr>
            <w:tcW w:w="3823" w:type="dxa"/>
          </w:tcPr>
          <w:p w:rsidR="008F3C9A" w:rsidRPr="00326D8C" w:rsidRDefault="008F3C9A" w:rsidP="00F347B1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="004C52AF">
              <w:rPr>
                <w:noProof/>
                <w:sz w:val="18"/>
                <w:szCs w:val="18"/>
              </w:rPr>
              <w:t>PATISSO VALERIO</w:t>
            </w:r>
          </w:p>
        </w:tc>
      </w:tr>
    </w:tbl>
    <w:p w:rsidR="00100F86" w:rsidRDefault="00100F86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F95FE0" w:rsidRDefault="00AB42A8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i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i</w:t>
      </w:r>
      <w:r w:rsidR="001D3E00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anno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8F3C9A" w:rsidRPr="008F3C9A">
        <w:rPr>
          <w:rFonts w:ascii="Calibri" w:hAnsi="Calibri" w:cs="Calibri"/>
          <w:b/>
        </w:rPr>
        <w:t>1</w:t>
      </w:r>
      <w:r w:rsidR="004C52AF">
        <w:rPr>
          <w:rFonts w:ascii="Calibri" w:hAnsi="Calibri" w:cs="Calibri"/>
          <w:b/>
        </w:rPr>
        <w:t>7</w:t>
      </w:r>
      <w:r w:rsidR="008F3C9A" w:rsidRPr="008F3C9A">
        <w:rPr>
          <w:rFonts w:ascii="Calibri" w:hAnsi="Calibri" w:cs="Calibri"/>
          <w:b/>
        </w:rPr>
        <w:t xml:space="preserve"> GENNAIO 2025</w:t>
      </w:r>
      <w:r w:rsidR="00547905">
        <w:rPr>
          <w:rFonts w:ascii="Calibri" w:hAnsi="Calibri" w:cs="Calibri"/>
        </w:rPr>
        <w:t xml:space="preserve"> </w:t>
      </w:r>
      <w:r w:rsidR="00F03691" w:rsidRPr="00F03691">
        <w:rPr>
          <w:rFonts w:ascii="Calibri" w:hAnsi="Calibri" w:cs="Calibri"/>
          <w:b/>
        </w:rPr>
        <w:t xml:space="preserve">alle ore </w:t>
      </w:r>
      <w:r w:rsidR="004C52AF">
        <w:rPr>
          <w:rFonts w:ascii="Calibri" w:hAnsi="Calibri" w:cs="Calibri"/>
          <w:b/>
        </w:rPr>
        <w:t>9</w:t>
      </w:r>
      <w:r w:rsidR="0098029B">
        <w:rPr>
          <w:rFonts w:ascii="Calibri" w:hAnsi="Calibri" w:cs="Calibri"/>
          <w:b/>
        </w:rPr>
        <w:t>.</w:t>
      </w:r>
      <w:r w:rsidR="00EC672B">
        <w:rPr>
          <w:rFonts w:ascii="Calibri" w:hAnsi="Calibri" w:cs="Calibri"/>
          <w:b/>
        </w:rPr>
        <w:t>0</w:t>
      </w:r>
      <w:r w:rsidR="0098029B">
        <w:rPr>
          <w:rFonts w:ascii="Calibri" w:hAnsi="Calibri" w:cs="Calibri"/>
          <w:b/>
        </w:rPr>
        <w:t>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 xml:space="preserve">presso </w:t>
      </w:r>
      <w:r w:rsidR="000C267C">
        <w:rPr>
          <w:rFonts w:ascii="Calibri" w:hAnsi="Calibri" w:cs="Calibri"/>
        </w:rPr>
        <w:t xml:space="preserve">la </w:t>
      </w:r>
      <w:r w:rsidR="004C52AF">
        <w:rPr>
          <w:rFonts w:ascii="Calibri" w:hAnsi="Calibri" w:cs="Calibri"/>
        </w:rPr>
        <w:t>Direzione Medica del Presidio Ospedaliero di Gallarate</w:t>
      </w:r>
      <w:r w:rsidR="00433BCA">
        <w:rPr>
          <w:rFonts w:ascii="Calibri" w:hAnsi="Calibri" w:cs="Calibri"/>
        </w:rPr>
        <w:t xml:space="preserve"> </w:t>
      </w:r>
      <w:r w:rsidR="0075390C" w:rsidRPr="0075390C">
        <w:rPr>
          <w:rFonts w:ascii="Calibri" w:hAnsi="Calibri" w:cs="Calibri"/>
        </w:rPr>
        <w:t>munit</w:t>
      </w:r>
      <w:r w:rsidR="00EC672B">
        <w:rPr>
          <w:rFonts w:ascii="Calibri" w:hAnsi="Calibri" w:cs="Calibri"/>
        </w:rPr>
        <w:t>i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4C52AF">
        <w:rPr>
          <w:rFonts w:ascii="Calibri" w:hAnsi="Calibri" w:cs="Calibri"/>
        </w:rPr>
        <w:t>13</w:t>
      </w:r>
      <w:r w:rsidR="008F3C9A">
        <w:rPr>
          <w:rFonts w:ascii="Calibri" w:hAnsi="Calibri" w:cs="Calibri"/>
        </w:rPr>
        <w:t xml:space="preserve"> gennaio 2025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1DC8"/>
    <w:rsid w:val="00025AE2"/>
    <w:rsid w:val="00051434"/>
    <w:rsid w:val="000706A2"/>
    <w:rsid w:val="00076064"/>
    <w:rsid w:val="000809CC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0F86"/>
    <w:rsid w:val="00103E57"/>
    <w:rsid w:val="00121052"/>
    <w:rsid w:val="00123447"/>
    <w:rsid w:val="001332A3"/>
    <w:rsid w:val="001417A5"/>
    <w:rsid w:val="00150792"/>
    <w:rsid w:val="00157D0F"/>
    <w:rsid w:val="00171213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8D1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4763"/>
    <w:rsid w:val="00496006"/>
    <w:rsid w:val="004A1E59"/>
    <w:rsid w:val="004C1872"/>
    <w:rsid w:val="004C52AF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2841"/>
    <w:rsid w:val="0067354D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1238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233B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26C6B"/>
    <w:rsid w:val="00841966"/>
    <w:rsid w:val="00885631"/>
    <w:rsid w:val="008927A2"/>
    <w:rsid w:val="00894BE5"/>
    <w:rsid w:val="008A6F08"/>
    <w:rsid w:val="008C6AB7"/>
    <w:rsid w:val="008D2B1C"/>
    <w:rsid w:val="008D5A56"/>
    <w:rsid w:val="008F21C2"/>
    <w:rsid w:val="008F3C9A"/>
    <w:rsid w:val="00906DBF"/>
    <w:rsid w:val="00910808"/>
    <w:rsid w:val="00920C65"/>
    <w:rsid w:val="009359C4"/>
    <w:rsid w:val="00937DCD"/>
    <w:rsid w:val="009455F5"/>
    <w:rsid w:val="00950029"/>
    <w:rsid w:val="0098029B"/>
    <w:rsid w:val="009834A3"/>
    <w:rsid w:val="0099072D"/>
    <w:rsid w:val="00997A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3657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E624C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310B"/>
    <w:rsid w:val="00D340AE"/>
    <w:rsid w:val="00D34DF2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0644C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C672B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7F4A-319C-44C8-89BE-1C411041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DD983-852F-4DEA-BA40-8C9164E0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2024-01-09T13:09:00Z</cp:lastPrinted>
  <dcterms:created xsi:type="dcterms:W3CDTF">2025-01-09T15:59:00Z</dcterms:created>
  <dcterms:modified xsi:type="dcterms:W3CDTF">2025-01-09T16:03:00Z</dcterms:modified>
</cp:coreProperties>
</file>