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BDFFC" w14:textId="77777777"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 xml:space="preserve">AZIENDA SOCIO - SANITARIA TERRITORIALE </w:t>
      </w:r>
    </w:p>
    <w:p w14:paraId="3EFC9EF6" w14:textId="77777777"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14:paraId="7C6B2A17" w14:textId="77777777" w:rsidR="00A93162" w:rsidRPr="00511B60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511B60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511B60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511B60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14:paraId="363AB5AF" w14:textId="77777777" w:rsidR="00A93162" w:rsidRPr="00511B60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511B60">
        <w:rPr>
          <w:rFonts w:ascii="Arial" w:hAnsi="Arial" w:cs="Arial"/>
          <w:i/>
          <w:iCs/>
          <w:sz w:val="18"/>
          <w:szCs w:val="18"/>
        </w:rPr>
        <w:t>(D.G.R. n. X/4482 del 10/12/2015)</w:t>
      </w:r>
    </w:p>
    <w:p w14:paraId="0558C1D6" w14:textId="77777777" w:rsidR="00A93162" w:rsidRPr="00511B60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14:paraId="3910D841" w14:textId="7C21E2B0" w:rsidR="00AE7032" w:rsidRPr="00511B60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proofErr w:type="spellStart"/>
      <w:r w:rsidR="00F22C67" w:rsidRPr="00511B60">
        <w:rPr>
          <w:sz w:val="18"/>
          <w:szCs w:val="18"/>
          <w:u w:val="none"/>
          <w:lang w:val="it-IT"/>
        </w:rPr>
        <w:t>Posiz</w:t>
      </w:r>
      <w:proofErr w:type="spellEnd"/>
      <w:r w:rsidR="00F22C67" w:rsidRPr="00511B60">
        <w:rPr>
          <w:sz w:val="18"/>
          <w:szCs w:val="18"/>
          <w:u w:val="none"/>
          <w:lang w:val="it-IT"/>
        </w:rPr>
        <w:t xml:space="preserve">. Arch. </w:t>
      </w:r>
      <w:r w:rsidR="008B4D25" w:rsidRPr="00511B60">
        <w:rPr>
          <w:sz w:val="18"/>
          <w:szCs w:val="18"/>
          <w:u w:val="none"/>
          <w:lang w:val="it-IT"/>
        </w:rPr>
        <w:t>1.4.2</w:t>
      </w:r>
      <w:r w:rsidR="00B34F9D" w:rsidRPr="00511B60">
        <w:rPr>
          <w:sz w:val="18"/>
          <w:szCs w:val="18"/>
          <w:u w:val="none"/>
          <w:lang w:val="it-IT"/>
        </w:rPr>
        <w:t>/</w:t>
      </w:r>
      <w:r w:rsidR="001C72C8">
        <w:rPr>
          <w:sz w:val="18"/>
          <w:szCs w:val="18"/>
          <w:u w:val="none"/>
          <w:lang w:val="it-IT"/>
        </w:rPr>
        <w:t>70</w:t>
      </w:r>
    </w:p>
    <w:p w14:paraId="56450137" w14:textId="5548E838" w:rsidR="0036732A" w:rsidRPr="00511B60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sz w:val="18"/>
          <w:szCs w:val="18"/>
          <w:u w:val="none"/>
          <w:lang w:val="it-IT"/>
        </w:rPr>
        <w:tab/>
      </w:r>
      <w:r w:rsidR="00FE5AB4" w:rsidRPr="00511B60">
        <w:rPr>
          <w:sz w:val="18"/>
          <w:szCs w:val="18"/>
          <w:u w:val="none"/>
          <w:lang w:val="it-IT"/>
        </w:rPr>
        <w:t xml:space="preserve">Prot. </w:t>
      </w:r>
      <w:r w:rsidR="001B31BF" w:rsidRPr="00511B60">
        <w:rPr>
          <w:sz w:val="18"/>
          <w:szCs w:val="18"/>
          <w:u w:val="none"/>
          <w:lang w:val="it-IT"/>
        </w:rPr>
        <w:t xml:space="preserve">n. </w:t>
      </w:r>
      <w:r w:rsidR="00FD3EBA" w:rsidRPr="00FD3EBA">
        <w:rPr>
          <w:rStyle w:val="Enfasigrassetto"/>
          <w:b w:val="0"/>
          <w:color w:val="333333"/>
          <w:sz w:val="18"/>
          <w:szCs w:val="18"/>
          <w:u w:val="none"/>
          <w:shd w:val="clear" w:color="auto" w:fill="FFFFFF"/>
        </w:rPr>
        <w:t>42801</w:t>
      </w:r>
      <w:r w:rsidR="00FD3EBA">
        <w:rPr>
          <w:sz w:val="18"/>
          <w:szCs w:val="18"/>
          <w:u w:val="none"/>
          <w:lang w:val="it-IT"/>
        </w:rPr>
        <w:t xml:space="preserve"> </w:t>
      </w:r>
      <w:r w:rsidR="009114A6">
        <w:rPr>
          <w:sz w:val="18"/>
          <w:szCs w:val="18"/>
          <w:u w:val="none"/>
          <w:lang w:val="it-IT"/>
        </w:rPr>
        <w:t>/</w:t>
      </w:r>
      <w:r w:rsidR="00FD3EBA">
        <w:rPr>
          <w:sz w:val="18"/>
          <w:szCs w:val="18"/>
          <w:u w:val="none"/>
          <w:lang w:val="it-IT"/>
        </w:rPr>
        <w:t>1° agosto 2025</w:t>
      </w:r>
    </w:p>
    <w:p w14:paraId="304C7F63" w14:textId="77777777" w:rsidR="00FE5AB4" w:rsidRPr="00511B60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14:paraId="01BFBBBB" w14:textId="77777777" w:rsidR="001B3962" w:rsidRPr="00511B60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r w:rsidR="00776784" w:rsidRPr="00511B60">
        <w:rPr>
          <w:u w:val="none"/>
          <w:lang w:val="it-IT"/>
        </w:rPr>
        <w:tab/>
      </w:r>
    </w:p>
    <w:p w14:paraId="3391A257" w14:textId="77777777" w:rsidR="00DC0BD1" w:rsidRPr="00511B60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AVVISO </w:t>
      </w:r>
      <w:r w:rsidR="00DC0BD1" w:rsidRPr="00511B60">
        <w:rPr>
          <w:b/>
          <w:u w:val="none"/>
          <w:lang w:val="it-IT"/>
        </w:rPr>
        <w:t xml:space="preserve">INTERNO </w:t>
      </w:r>
    </w:p>
    <w:p w14:paraId="750DC04B" w14:textId="77777777" w:rsidR="00DC0BD1" w:rsidRPr="00511B60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RISERVATO AI DIRIGENTI </w:t>
      </w:r>
      <w:r w:rsidR="00942396" w:rsidRPr="00511B60">
        <w:rPr>
          <w:b/>
          <w:u w:val="none"/>
          <w:lang w:val="it-IT"/>
        </w:rPr>
        <w:t>DELL’AREA SANITA’</w:t>
      </w:r>
    </w:p>
    <w:p w14:paraId="2B96E22D" w14:textId="77777777" w:rsidR="00DC0BD1" w:rsidRPr="00511B60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>PER AFFIDAMENTO</w:t>
      </w:r>
      <w:r w:rsidR="00DC0BD1" w:rsidRPr="00511B60">
        <w:rPr>
          <w:b/>
          <w:u w:val="none"/>
          <w:lang w:val="it-IT"/>
        </w:rPr>
        <w:t xml:space="preserve"> INCARI</w:t>
      </w:r>
      <w:r w:rsidR="005F042E" w:rsidRPr="00511B60">
        <w:rPr>
          <w:b/>
          <w:u w:val="none"/>
          <w:lang w:val="it-IT"/>
        </w:rPr>
        <w:t>CHI</w:t>
      </w:r>
      <w:bookmarkStart w:id="0" w:name="_GoBack"/>
      <w:bookmarkEnd w:id="0"/>
    </w:p>
    <w:p w14:paraId="566FA599" w14:textId="22A1BA20" w:rsidR="00C740D0" w:rsidRPr="00511B60" w:rsidRDefault="00C740D0" w:rsidP="00C740D0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DI </w:t>
      </w:r>
      <w:r w:rsidR="000A3421">
        <w:rPr>
          <w:b/>
          <w:u w:val="none"/>
          <w:lang w:val="it-IT"/>
        </w:rPr>
        <w:t>ALTISSIMA PROFESSIONALITA’</w:t>
      </w:r>
      <w:r w:rsidRPr="00511B60">
        <w:rPr>
          <w:b/>
          <w:u w:val="none"/>
          <w:lang w:val="it-IT"/>
        </w:rPr>
        <w:t xml:space="preserve"> </w:t>
      </w:r>
    </w:p>
    <w:p w14:paraId="1430C2D7" w14:textId="77777777" w:rsidR="00BF4572" w:rsidRPr="00511B60" w:rsidRDefault="00BF4572">
      <w:pPr>
        <w:pStyle w:val="Titolo"/>
        <w:rPr>
          <w:b/>
          <w:lang w:val="it-IT"/>
        </w:rPr>
      </w:pPr>
    </w:p>
    <w:p w14:paraId="2DAF66EE" w14:textId="144DD755" w:rsidR="00AE7032" w:rsidRPr="00511B60" w:rsidRDefault="00AE7032">
      <w:pPr>
        <w:pStyle w:val="Titolo"/>
        <w:rPr>
          <w:b/>
          <w:lang w:val="it-IT"/>
        </w:rPr>
      </w:pPr>
      <w:r w:rsidRPr="00BA0E0B">
        <w:rPr>
          <w:b/>
          <w:lang w:val="it-IT"/>
        </w:rPr>
        <w:t>(scadenza</w:t>
      </w:r>
      <w:r w:rsidR="00894BDB" w:rsidRPr="00BA0E0B">
        <w:rPr>
          <w:b/>
          <w:lang w:val="it-IT"/>
        </w:rPr>
        <w:t xml:space="preserve"> </w:t>
      </w:r>
      <w:r w:rsidR="00BA0E0B" w:rsidRPr="00BA0E0B">
        <w:rPr>
          <w:b/>
          <w:lang w:val="it-IT"/>
        </w:rPr>
        <w:t>1</w:t>
      </w:r>
      <w:r w:rsidR="006A3B75">
        <w:rPr>
          <w:b/>
          <w:lang w:val="it-IT"/>
        </w:rPr>
        <w:t>8</w:t>
      </w:r>
      <w:r w:rsidR="00BA0E0B" w:rsidRPr="00BA0E0B">
        <w:rPr>
          <w:b/>
          <w:lang w:val="it-IT"/>
        </w:rPr>
        <w:t xml:space="preserve"> AGOSTO 2025</w:t>
      </w:r>
      <w:r w:rsidR="00291DC4" w:rsidRPr="00BA0E0B">
        <w:rPr>
          <w:b/>
          <w:lang w:val="it-IT"/>
        </w:rPr>
        <w:t xml:space="preserve"> </w:t>
      </w:r>
      <w:r w:rsidR="002B4068" w:rsidRPr="00BA0E0B">
        <w:rPr>
          <w:b/>
          <w:lang w:val="it-IT"/>
        </w:rPr>
        <w:t>ore 12</w:t>
      </w:r>
      <w:r w:rsidR="002730BF" w:rsidRPr="00BA0E0B">
        <w:rPr>
          <w:b/>
          <w:lang w:val="it-IT"/>
        </w:rPr>
        <w:t>,</w:t>
      </w:r>
      <w:r w:rsidR="002B4068" w:rsidRPr="00BA0E0B">
        <w:rPr>
          <w:b/>
          <w:lang w:val="it-IT"/>
        </w:rPr>
        <w:t>00</w:t>
      </w:r>
      <w:r w:rsidR="007E3AE2" w:rsidRPr="00BA0E0B">
        <w:rPr>
          <w:b/>
          <w:lang w:val="it-IT"/>
        </w:rPr>
        <w:t>)</w:t>
      </w:r>
    </w:p>
    <w:p w14:paraId="3D0C9479" w14:textId="77777777" w:rsidR="004D665A" w:rsidRPr="00511B60" w:rsidRDefault="004D665A" w:rsidP="00310E6D">
      <w:pPr>
        <w:pStyle w:val="Corpotesto"/>
        <w:rPr>
          <w:lang w:val="it-IT"/>
        </w:rPr>
      </w:pPr>
    </w:p>
    <w:p w14:paraId="26A8C1E5" w14:textId="21898173" w:rsidR="00D3053D" w:rsidRPr="00511B60" w:rsidRDefault="00AE7032" w:rsidP="002E2832">
      <w:pPr>
        <w:pStyle w:val="Corpotesto"/>
        <w:rPr>
          <w:b/>
          <w:lang w:val="it-IT"/>
        </w:rPr>
      </w:pPr>
      <w:r w:rsidRPr="00511B60">
        <w:rPr>
          <w:lang w:val="it-IT"/>
        </w:rPr>
        <w:t>Si comunica che</w:t>
      </w:r>
      <w:r w:rsidR="0036732A" w:rsidRPr="00511B60">
        <w:rPr>
          <w:lang w:val="it-IT"/>
        </w:rPr>
        <w:t xml:space="preserve">, </w:t>
      </w:r>
      <w:r w:rsidR="003342AC" w:rsidRPr="00511B60">
        <w:rPr>
          <w:lang w:val="it-IT"/>
        </w:rPr>
        <w:t>nel rispetto di quanto previsto</w:t>
      </w:r>
      <w:r w:rsidR="00CF2B78" w:rsidRPr="00511B60">
        <w:rPr>
          <w:lang w:val="it-IT"/>
        </w:rPr>
        <w:t xml:space="preserve"> dal CCNL</w:t>
      </w:r>
      <w:r w:rsidR="0087522D" w:rsidRPr="00511B60">
        <w:rPr>
          <w:lang w:val="it-IT"/>
        </w:rPr>
        <w:t xml:space="preserve"> dell’Area Sanità </w:t>
      </w:r>
      <w:r w:rsidR="00380244" w:rsidRPr="00511B60">
        <w:rPr>
          <w:lang w:val="it-IT"/>
        </w:rPr>
        <w:t xml:space="preserve">sottoscritto in data </w:t>
      </w:r>
      <w:r w:rsidR="00575101">
        <w:rPr>
          <w:lang w:val="it-IT"/>
        </w:rPr>
        <w:t>24.01</w:t>
      </w:r>
      <w:r w:rsidR="00085CBB">
        <w:rPr>
          <w:lang w:val="it-IT"/>
        </w:rPr>
        <w:t>.</w:t>
      </w:r>
      <w:r w:rsidR="00575101">
        <w:rPr>
          <w:lang w:val="it-IT"/>
        </w:rPr>
        <w:t>2024</w:t>
      </w:r>
      <w:r w:rsidR="006A2420" w:rsidRPr="00511B60">
        <w:rPr>
          <w:lang w:val="it-IT"/>
        </w:rPr>
        <w:t>,</w:t>
      </w:r>
      <w:r w:rsidR="003342AC" w:rsidRPr="00511B60">
        <w:rPr>
          <w:lang w:val="it-IT"/>
        </w:rPr>
        <w:t xml:space="preserve"> dal</w:t>
      </w:r>
      <w:r w:rsidR="00C06A84" w:rsidRPr="00511B60">
        <w:rPr>
          <w:lang w:val="it-IT"/>
        </w:rPr>
        <w:t xml:space="preserve"> </w:t>
      </w:r>
      <w:r w:rsidR="00380244" w:rsidRPr="00511B60">
        <w:rPr>
          <w:lang w:val="it-IT"/>
        </w:rPr>
        <w:t xml:space="preserve">vigente </w:t>
      </w:r>
      <w:r w:rsidR="00C06A84" w:rsidRPr="00511B60">
        <w:rPr>
          <w:lang w:val="it-IT"/>
        </w:rPr>
        <w:t>R</w:t>
      </w:r>
      <w:r w:rsidR="003342AC" w:rsidRPr="00511B60">
        <w:rPr>
          <w:lang w:val="it-IT"/>
        </w:rPr>
        <w:t>egolament</w:t>
      </w:r>
      <w:r w:rsidR="00C06A84" w:rsidRPr="00511B60">
        <w:rPr>
          <w:lang w:val="it-IT"/>
        </w:rPr>
        <w:t>o</w:t>
      </w:r>
      <w:r w:rsidR="003342AC" w:rsidRPr="00511B60">
        <w:rPr>
          <w:lang w:val="it-IT"/>
        </w:rPr>
        <w:t xml:space="preserve"> aziendale</w:t>
      </w:r>
      <w:r w:rsidR="006A2420" w:rsidRPr="00511B60">
        <w:rPr>
          <w:lang w:val="it-IT"/>
        </w:rPr>
        <w:t xml:space="preserve"> in materia di affidamento, conferma e revoca di incarichi dirigenziali dell’Area Sanità</w:t>
      </w:r>
      <w:r w:rsidR="003342AC" w:rsidRPr="00511B60">
        <w:rPr>
          <w:lang w:val="it-IT"/>
        </w:rPr>
        <w:t xml:space="preserve"> </w:t>
      </w:r>
      <w:r w:rsidR="006A2420" w:rsidRPr="00511B60">
        <w:rPr>
          <w:lang w:val="it-IT"/>
        </w:rPr>
        <w:t>e</w:t>
      </w:r>
      <w:r w:rsidR="002E64BF">
        <w:rPr>
          <w:lang w:val="it-IT"/>
        </w:rPr>
        <w:t xml:space="preserve"> in esecuzione</w:t>
      </w:r>
      <w:r w:rsidR="001E19E6">
        <w:rPr>
          <w:lang w:val="it-IT"/>
        </w:rPr>
        <w:t xml:space="preserve"> di provvedimenti deliberativi, di cui, in </w:t>
      </w:r>
      <w:r w:rsidR="001E19E6" w:rsidRPr="00336659">
        <w:rPr>
          <w:lang w:val="it-IT"/>
        </w:rPr>
        <w:t xml:space="preserve">ultimo </w:t>
      </w:r>
      <w:r w:rsidR="006A2420" w:rsidRPr="00336659">
        <w:rPr>
          <w:lang w:val="it-IT"/>
        </w:rPr>
        <w:t xml:space="preserve">n. </w:t>
      </w:r>
      <w:r w:rsidR="00336659" w:rsidRPr="00336659">
        <w:rPr>
          <w:lang w:val="it-IT"/>
        </w:rPr>
        <w:t>874 del 1</w:t>
      </w:r>
      <w:r w:rsidR="00336659">
        <w:rPr>
          <w:lang w:val="it-IT"/>
        </w:rPr>
        <w:t>°</w:t>
      </w:r>
      <w:r w:rsidR="00336659" w:rsidRPr="00336659">
        <w:rPr>
          <w:lang w:val="it-IT"/>
        </w:rPr>
        <w:t>agosto 2025</w:t>
      </w:r>
      <w:r w:rsidR="00C06A84" w:rsidRPr="00336659">
        <w:rPr>
          <w:lang w:val="it-IT"/>
        </w:rPr>
        <w:t xml:space="preserve">, </w:t>
      </w:r>
      <w:r w:rsidR="003342AC" w:rsidRPr="00336659">
        <w:rPr>
          <w:lang w:val="it-IT"/>
        </w:rPr>
        <w:t>sono avviate</w:t>
      </w:r>
      <w:r w:rsidR="003342AC" w:rsidRPr="00511B60">
        <w:rPr>
          <w:lang w:val="it-IT"/>
        </w:rPr>
        <w:t xml:space="preserve"> le procedure per il conferimento </w:t>
      </w:r>
      <w:r w:rsidR="005F042E" w:rsidRPr="00511B60">
        <w:rPr>
          <w:lang w:val="it-IT"/>
        </w:rPr>
        <w:t>dei seguenti incarichi</w:t>
      </w:r>
      <w:r w:rsidR="004C2AF4" w:rsidRPr="00511B60">
        <w:rPr>
          <w:lang w:val="it-IT"/>
        </w:rPr>
        <w:t xml:space="preserve"> di </w:t>
      </w:r>
      <w:r w:rsidR="00575101">
        <w:rPr>
          <w:lang w:val="it-IT"/>
        </w:rPr>
        <w:t>Altissima Professionalità</w:t>
      </w:r>
      <w:r w:rsidR="00CC058C">
        <w:rPr>
          <w:lang w:val="it-IT"/>
        </w:rPr>
        <w:t xml:space="preserve"> di Struttura Semplice</w:t>
      </w:r>
      <w:r w:rsidR="00575101">
        <w:rPr>
          <w:lang w:val="it-IT"/>
        </w:rPr>
        <w:t xml:space="preserve"> Dipartimentale</w:t>
      </w:r>
      <w:r w:rsidR="00C740D0" w:rsidRPr="00511B60">
        <w:rPr>
          <w:lang w:val="it-IT"/>
        </w:rPr>
        <w:t xml:space="preserve"> </w:t>
      </w:r>
      <w:r w:rsidR="00BE2C12" w:rsidRPr="00511B60">
        <w:rPr>
          <w:lang w:val="it-IT"/>
        </w:rPr>
        <w:t>con durata di 5 (cinque) anni</w:t>
      </w:r>
      <w:r w:rsidR="004C2AF4" w:rsidRPr="00511B60">
        <w:rPr>
          <w:lang w:val="it-IT"/>
        </w:rPr>
        <w:t>:</w:t>
      </w:r>
    </w:p>
    <w:p w14:paraId="33234329" w14:textId="77777777" w:rsidR="00DB1073" w:rsidRPr="00511B60" w:rsidRDefault="00DB1073" w:rsidP="00DB1073">
      <w:pPr>
        <w:pStyle w:val="Corpotesto"/>
        <w:rPr>
          <w:lang w:val="it-IT"/>
        </w:rPr>
      </w:pPr>
    </w:p>
    <w:p w14:paraId="6AD454FB" w14:textId="0DE00328" w:rsidR="00D1309E" w:rsidRPr="008D75C9" w:rsidRDefault="00C0170A" w:rsidP="002E64BF">
      <w:pPr>
        <w:pStyle w:val="Corpotesto"/>
        <w:ind w:left="360" w:firstLine="349"/>
        <w:jc w:val="center"/>
        <w:rPr>
          <w:b/>
          <w:lang w:val="it-IT"/>
        </w:rPr>
      </w:pPr>
      <w:r w:rsidRPr="008D75C9">
        <w:rPr>
          <w:b/>
          <w:lang w:val="it-IT"/>
        </w:rPr>
        <w:t xml:space="preserve">DIPARTIMENTO </w:t>
      </w:r>
      <w:r w:rsidR="008D75C9" w:rsidRPr="008D75C9">
        <w:rPr>
          <w:b/>
          <w:lang w:val="it-IT"/>
        </w:rPr>
        <w:t>DI SALUTE MENTALE E DELLE DIPENDENZE</w:t>
      </w:r>
      <w:r w:rsidR="00D1309E" w:rsidRPr="008D75C9">
        <w:rPr>
          <w:b/>
          <w:lang w:val="it-IT"/>
        </w:rPr>
        <w:t xml:space="preserve">  </w:t>
      </w:r>
    </w:p>
    <w:p w14:paraId="6ECD2042" w14:textId="77777777" w:rsidR="002E2832" w:rsidRPr="008D75C9" w:rsidRDefault="002E2832" w:rsidP="00291DC4">
      <w:pPr>
        <w:pStyle w:val="Corpotesto"/>
        <w:ind w:left="720"/>
        <w:rPr>
          <w:lang w:val="it-IT"/>
        </w:rPr>
      </w:pPr>
    </w:p>
    <w:p w14:paraId="4E5B8693" w14:textId="4580B055" w:rsidR="00D1309E" w:rsidRPr="008D75C9" w:rsidRDefault="00C0170A" w:rsidP="00C0170A">
      <w:pPr>
        <w:pStyle w:val="Corpotesto"/>
        <w:numPr>
          <w:ilvl w:val="0"/>
          <w:numId w:val="14"/>
        </w:numPr>
        <w:ind w:right="-709"/>
        <w:rPr>
          <w:lang w:val="it-IT"/>
        </w:rPr>
      </w:pPr>
      <w:r w:rsidRPr="008D75C9">
        <w:rPr>
          <w:lang w:val="it-IT"/>
        </w:rPr>
        <w:t xml:space="preserve">Altissima Professionalità di </w:t>
      </w:r>
      <w:r w:rsidR="008D75C9" w:rsidRPr="008D75C9">
        <w:rPr>
          <w:lang w:val="it-IT"/>
        </w:rPr>
        <w:t>S</w:t>
      </w:r>
      <w:r w:rsidRPr="008D75C9">
        <w:rPr>
          <w:lang w:val="it-IT"/>
        </w:rPr>
        <w:t xml:space="preserve">truttura </w:t>
      </w:r>
      <w:r w:rsidR="008D75C9" w:rsidRPr="008D75C9">
        <w:rPr>
          <w:lang w:val="it-IT"/>
        </w:rPr>
        <w:t>Semplice Dipartimentale</w:t>
      </w:r>
      <w:r w:rsidRPr="008D75C9">
        <w:rPr>
          <w:lang w:val="it-IT"/>
        </w:rPr>
        <w:t xml:space="preserve"> in</w:t>
      </w:r>
      <w:r w:rsidR="00946B06" w:rsidRPr="008D75C9">
        <w:rPr>
          <w:lang w:val="it-IT"/>
        </w:rPr>
        <w:t xml:space="preserve"> </w:t>
      </w:r>
      <w:r w:rsidR="008D75C9" w:rsidRPr="008D75C9">
        <w:rPr>
          <w:lang w:val="it-IT"/>
        </w:rPr>
        <w:t>“PERCORSI PALLIATIVI INTEGRATI OSPEDALE-TERRITORIO</w:t>
      </w:r>
      <w:r w:rsidR="00D1309E" w:rsidRPr="008D75C9">
        <w:rPr>
          <w:lang w:val="it-IT"/>
        </w:rPr>
        <w:t xml:space="preserve">” afferente alla </w:t>
      </w:r>
      <w:r w:rsidR="008D75C9" w:rsidRPr="008D75C9">
        <w:rPr>
          <w:lang w:val="it-IT"/>
        </w:rPr>
        <w:t>S.S.D. Governo psicologia clinica</w:t>
      </w:r>
    </w:p>
    <w:p w14:paraId="2E4A3D19" w14:textId="4090469D" w:rsidR="008D75C9" w:rsidRPr="008D75C9" w:rsidRDefault="008D75C9" w:rsidP="008D75C9">
      <w:pPr>
        <w:pStyle w:val="Corpotesto"/>
        <w:numPr>
          <w:ilvl w:val="0"/>
          <w:numId w:val="14"/>
        </w:numPr>
        <w:ind w:right="-709"/>
        <w:rPr>
          <w:lang w:val="it-IT"/>
        </w:rPr>
      </w:pPr>
      <w:r w:rsidRPr="008D75C9">
        <w:rPr>
          <w:lang w:val="it-IT"/>
        </w:rPr>
        <w:t>Altissima Professionalità di Struttura Semplice Dipartimentale in “NEUROPSICOLOGO REFERENTE – ATTIVITÀ CDCD AD ALTA INTEGRAZIONE TERRITORIALE” afferente alla S.S.D. Governo psicologia clinica</w:t>
      </w:r>
    </w:p>
    <w:p w14:paraId="2846A652" w14:textId="77777777" w:rsidR="00D1309E" w:rsidRPr="008D75C9" w:rsidRDefault="00D1309E" w:rsidP="002D29C9">
      <w:pPr>
        <w:pStyle w:val="Corpotesto"/>
        <w:ind w:left="360"/>
        <w:jc w:val="center"/>
        <w:rPr>
          <w:b/>
          <w:lang w:val="it-IT"/>
        </w:rPr>
      </w:pPr>
    </w:p>
    <w:p w14:paraId="6BDC756F" w14:textId="77777777" w:rsidR="000549A2" w:rsidRPr="008D75C9" w:rsidRDefault="000549A2" w:rsidP="00CC058C">
      <w:pPr>
        <w:pStyle w:val="Corpotesto"/>
        <w:ind w:firstLine="284"/>
        <w:rPr>
          <w:b/>
          <w:lang w:val="it-IT"/>
        </w:rPr>
      </w:pPr>
    </w:p>
    <w:p w14:paraId="03921F09" w14:textId="77777777" w:rsidR="00DC0BD1" w:rsidRPr="00511B60" w:rsidRDefault="004C2AF4" w:rsidP="00CC058C">
      <w:pPr>
        <w:pStyle w:val="Corpotesto"/>
        <w:rPr>
          <w:lang w:val="it-IT"/>
        </w:rPr>
      </w:pPr>
      <w:r w:rsidRPr="008D75C9">
        <w:rPr>
          <w:lang w:val="it-IT"/>
        </w:rPr>
        <w:t>L</w:t>
      </w:r>
      <w:r w:rsidRPr="00511B60">
        <w:rPr>
          <w:lang w:val="it-IT"/>
        </w:rPr>
        <w:t>’incarico</w:t>
      </w:r>
      <w:r w:rsidR="00C06A84" w:rsidRPr="00511B60">
        <w:rPr>
          <w:lang w:val="it-IT"/>
        </w:rPr>
        <w:t xml:space="preserve"> </w:t>
      </w:r>
      <w:r w:rsidR="0076314A" w:rsidRPr="00511B60">
        <w:rPr>
          <w:lang w:val="it-IT"/>
        </w:rPr>
        <w:t>è conferibile</w:t>
      </w:r>
      <w:r w:rsidR="003342AC" w:rsidRPr="00511B60">
        <w:rPr>
          <w:lang w:val="it-IT"/>
        </w:rPr>
        <w:t xml:space="preserve"> a Dirigent</w:t>
      </w:r>
      <w:r w:rsidR="00C06A84" w:rsidRPr="00511B60">
        <w:rPr>
          <w:lang w:val="it-IT"/>
        </w:rPr>
        <w:t>i</w:t>
      </w:r>
      <w:r w:rsidR="003342AC" w:rsidRPr="00511B60">
        <w:rPr>
          <w:lang w:val="it-IT"/>
        </w:rPr>
        <w:t xml:space="preserve"> </w:t>
      </w:r>
      <w:r w:rsidR="00942396" w:rsidRPr="00511B60">
        <w:rPr>
          <w:lang w:val="it-IT"/>
        </w:rPr>
        <w:t>dell’Area Sanità</w:t>
      </w:r>
      <w:r w:rsidR="00DC0BD1" w:rsidRPr="00511B60">
        <w:rPr>
          <w:lang w:val="it-IT"/>
        </w:rPr>
        <w:t xml:space="preserve"> – dipendenti dell’ASST - che abbiano maturato almeno 5 anni di servizio e abbiano superato la verifica del Collegio Tecnico.</w:t>
      </w:r>
    </w:p>
    <w:p w14:paraId="17BD4B8D" w14:textId="77777777" w:rsidR="00291DC4" w:rsidRPr="00511B60" w:rsidRDefault="00DC0BD1" w:rsidP="00CC058C">
      <w:pPr>
        <w:pStyle w:val="Corpotesto"/>
        <w:rPr>
          <w:lang w:val="it-IT"/>
        </w:rPr>
      </w:pPr>
      <w:r w:rsidRPr="00511B60">
        <w:rPr>
          <w:lang w:val="it-IT"/>
        </w:rPr>
        <w:t xml:space="preserve">I </w:t>
      </w:r>
      <w:r w:rsidR="003342AC" w:rsidRPr="00511B60">
        <w:rPr>
          <w:lang w:val="it-IT"/>
        </w:rPr>
        <w:t xml:space="preserve">contenuti </w:t>
      </w:r>
      <w:r w:rsidR="008F4827" w:rsidRPr="00511B60">
        <w:rPr>
          <w:lang w:val="it-IT"/>
        </w:rPr>
        <w:t xml:space="preserve">degli </w:t>
      </w:r>
      <w:r w:rsidRPr="00511B60">
        <w:rPr>
          <w:lang w:val="it-IT"/>
        </w:rPr>
        <w:t>incaric</w:t>
      </w:r>
      <w:r w:rsidR="008F4827" w:rsidRPr="00511B60">
        <w:rPr>
          <w:lang w:val="it-IT"/>
        </w:rPr>
        <w:t>hi</w:t>
      </w:r>
      <w:r w:rsidRPr="00511B60">
        <w:rPr>
          <w:lang w:val="it-IT"/>
        </w:rPr>
        <w:t xml:space="preserve"> </w:t>
      </w:r>
      <w:r w:rsidR="003342AC" w:rsidRPr="00511B60">
        <w:rPr>
          <w:lang w:val="it-IT"/>
        </w:rPr>
        <w:t xml:space="preserve">sono </w:t>
      </w:r>
      <w:r w:rsidR="003342AC" w:rsidRPr="00CC058C">
        <w:rPr>
          <w:lang w:val="it-IT"/>
        </w:rPr>
        <w:t xml:space="preserve">evidenziati </w:t>
      </w:r>
      <w:r w:rsidRPr="00CC058C">
        <w:rPr>
          <w:lang w:val="it-IT"/>
        </w:rPr>
        <w:t>nell</w:t>
      </w:r>
      <w:r w:rsidR="008F4827" w:rsidRPr="00CC058C">
        <w:rPr>
          <w:lang w:val="it-IT"/>
        </w:rPr>
        <w:t>e schede</w:t>
      </w:r>
      <w:r w:rsidRPr="00CC058C">
        <w:rPr>
          <w:lang w:val="it-IT"/>
        </w:rPr>
        <w:t xml:space="preserve"> d</w:t>
      </w:r>
      <w:r w:rsidR="008F4827" w:rsidRPr="00CC058C">
        <w:rPr>
          <w:lang w:val="it-IT"/>
        </w:rPr>
        <w:t>i</w:t>
      </w:r>
      <w:r w:rsidRPr="00CC058C">
        <w:rPr>
          <w:lang w:val="it-IT"/>
        </w:rPr>
        <w:t xml:space="preserve"> analisi dell</w:t>
      </w:r>
      <w:r w:rsidR="008F4827" w:rsidRPr="00CC058C">
        <w:rPr>
          <w:lang w:val="it-IT"/>
        </w:rPr>
        <w:t>e posizioni</w:t>
      </w:r>
      <w:r w:rsidR="003342AC" w:rsidRPr="00CC058C">
        <w:rPr>
          <w:lang w:val="it-IT"/>
        </w:rPr>
        <w:t xml:space="preserve"> allegat</w:t>
      </w:r>
      <w:r w:rsidR="00850DAC" w:rsidRPr="00CC058C">
        <w:rPr>
          <w:lang w:val="it-IT"/>
        </w:rPr>
        <w:t>e</w:t>
      </w:r>
      <w:r w:rsidRPr="00CC058C">
        <w:rPr>
          <w:lang w:val="it-IT"/>
        </w:rPr>
        <w:t xml:space="preserve"> al presente avviso quale parte integrante</w:t>
      </w:r>
      <w:r w:rsidR="00C06A84" w:rsidRPr="00CC058C">
        <w:rPr>
          <w:lang w:val="it-IT"/>
        </w:rPr>
        <w:t xml:space="preserve"> dell</w:t>
      </w:r>
      <w:r w:rsidR="00C06A84" w:rsidRPr="00511B60">
        <w:rPr>
          <w:lang w:val="it-IT"/>
        </w:rPr>
        <w:t>o stesso</w:t>
      </w:r>
      <w:r w:rsidRPr="00511B60">
        <w:rPr>
          <w:lang w:val="it-IT"/>
        </w:rPr>
        <w:t>.</w:t>
      </w:r>
    </w:p>
    <w:p w14:paraId="54082B4D" w14:textId="77777777" w:rsidR="00291DC4" w:rsidRPr="00511B60" w:rsidRDefault="007122C5" w:rsidP="00CC058C">
      <w:pPr>
        <w:pStyle w:val="Corpotesto"/>
        <w:rPr>
          <w:lang w:val="it-IT"/>
        </w:rPr>
      </w:pPr>
      <w:r w:rsidRPr="00511B60">
        <w:rPr>
          <w:lang w:val="it-IT"/>
        </w:rPr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511B60">
          <w:rPr>
            <w:rStyle w:val="Collegamentoipertestuale"/>
            <w:lang w:val="it-IT"/>
          </w:rPr>
          <w:t>PROTOCOLLO@PEC.ASST-VALLEOLONA.IT</w:t>
        </w:r>
      </w:hyperlink>
      <w:r w:rsidR="00244DD9" w:rsidRPr="00511B60">
        <w:rPr>
          <w:lang w:val="it-IT"/>
        </w:rPr>
        <w:t>.</w:t>
      </w:r>
    </w:p>
    <w:p w14:paraId="587202F6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Alla domanda di partecipazione l’aspirante deve allegare:</w:t>
      </w:r>
    </w:p>
    <w:p w14:paraId="28E876FA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14:paraId="792925F7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le pubblicazioni e ogni altra documentazione utile ai fini della selezione;</w:t>
      </w:r>
    </w:p>
    <w:p w14:paraId="3AA26A12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la fotocopia (fronte e retro) di documento valido di identità personale</w:t>
      </w:r>
    </w:p>
    <w:p w14:paraId="03CBF967" w14:textId="77777777" w:rsidR="00244DD9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le valutazioni relative all’ultimo triennio se di Aziende diverse dall’ASST Valle Olona.</w:t>
      </w:r>
    </w:p>
    <w:p w14:paraId="432B951F" w14:textId="77777777" w:rsidR="00244DD9" w:rsidRPr="00511B60" w:rsidRDefault="00244DD9" w:rsidP="00CC058C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</w:p>
    <w:p w14:paraId="7A04A2A5" w14:textId="77777777" w:rsidR="007122C5" w:rsidRPr="00511B60" w:rsidRDefault="007122C5" w:rsidP="00CC058C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511B60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14:paraId="1EE092B9" w14:textId="77777777" w:rsidR="002D29C9" w:rsidRPr="00511B60" w:rsidRDefault="002D29C9" w:rsidP="00CC058C">
      <w:pPr>
        <w:jc w:val="both"/>
        <w:rPr>
          <w:lang w:eastAsia="x-none"/>
        </w:rPr>
      </w:pPr>
    </w:p>
    <w:p w14:paraId="28698392" w14:textId="16D67A4B" w:rsidR="002D29C9" w:rsidRPr="00511B60" w:rsidRDefault="002D29C9" w:rsidP="00CC058C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  <w:r w:rsidRPr="00511B60">
        <w:rPr>
          <w:color w:val="000000"/>
          <w:sz w:val="24"/>
          <w:szCs w:val="24"/>
        </w:rPr>
        <w:t xml:space="preserve">La S.C. Gestione e Sviluppo </w:t>
      </w:r>
      <w:r w:rsidR="007E0071" w:rsidRPr="00511B60">
        <w:rPr>
          <w:color w:val="000000"/>
          <w:sz w:val="24"/>
          <w:szCs w:val="24"/>
        </w:rPr>
        <w:t xml:space="preserve">delle </w:t>
      </w:r>
      <w:r w:rsidRPr="00511B60">
        <w:rPr>
          <w:color w:val="000000"/>
          <w:sz w:val="24"/>
          <w:szCs w:val="24"/>
        </w:rPr>
        <w:t>Risorse Umane, previa verifica del possesso dei requisiti</w:t>
      </w:r>
      <w:r w:rsidR="00FE57CC" w:rsidRPr="00511B60">
        <w:rPr>
          <w:color w:val="000000"/>
          <w:sz w:val="24"/>
          <w:szCs w:val="24"/>
        </w:rPr>
        <w:t xml:space="preserve"> </w:t>
      </w:r>
      <w:r w:rsidR="0040344A" w:rsidRPr="00511B60">
        <w:rPr>
          <w:color w:val="000000"/>
          <w:sz w:val="24"/>
          <w:szCs w:val="24"/>
        </w:rPr>
        <w:t xml:space="preserve">di </w:t>
      </w:r>
      <w:r w:rsidR="00FE57CC" w:rsidRPr="00511B60">
        <w:rPr>
          <w:color w:val="000000"/>
          <w:sz w:val="24"/>
          <w:szCs w:val="24"/>
        </w:rPr>
        <w:t>partecipazione</w:t>
      </w:r>
      <w:r w:rsidRPr="00511B60">
        <w:rPr>
          <w:color w:val="000000"/>
          <w:sz w:val="24"/>
          <w:szCs w:val="24"/>
        </w:rPr>
        <w:t>, trasmette le istanze</w:t>
      </w:r>
      <w:r w:rsidR="00E172C9" w:rsidRPr="00511B60">
        <w:rPr>
          <w:color w:val="000000"/>
          <w:sz w:val="24"/>
          <w:szCs w:val="24"/>
        </w:rPr>
        <w:t xml:space="preserve"> pervenute</w:t>
      </w:r>
      <w:r w:rsidRPr="00511B60">
        <w:rPr>
          <w:color w:val="000000"/>
          <w:sz w:val="24"/>
          <w:szCs w:val="24"/>
        </w:rPr>
        <w:t xml:space="preserve"> al Direttore della S.</w:t>
      </w:r>
      <w:r w:rsidR="00CC058C">
        <w:rPr>
          <w:color w:val="000000"/>
          <w:sz w:val="24"/>
          <w:szCs w:val="24"/>
        </w:rPr>
        <w:t>S.D</w:t>
      </w:r>
      <w:r w:rsidRPr="00511B60">
        <w:rPr>
          <w:color w:val="000000"/>
          <w:sz w:val="24"/>
          <w:szCs w:val="24"/>
        </w:rPr>
        <w:t>. interessata</w:t>
      </w:r>
      <w:r w:rsidR="004A563D">
        <w:rPr>
          <w:color w:val="000000"/>
          <w:sz w:val="24"/>
          <w:szCs w:val="24"/>
        </w:rPr>
        <w:t xml:space="preserve"> </w:t>
      </w:r>
      <w:r w:rsidRPr="00511B60">
        <w:rPr>
          <w:color w:val="000000"/>
          <w:sz w:val="24"/>
          <w:szCs w:val="24"/>
        </w:rPr>
        <w:t xml:space="preserve">che formula </w:t>
      </w:r>
      <w:r w:rsidRPr="00511B60">
        <w:rPr>
          <w:color w:val="000000"/>
          <w:sz w:val="24"/>
          <w:szCs w:val="24"/>
        </w:rPr>
        <w:lastRenderedPageBreak/>
        <w:t xml:space="preserve">proposta motivata di attribuzione incarico al Direttore Generale previa valutazione comparata dei CV -  nel rispetto dell’art. </w:t>
      </w:r>
      <w:r w:rsidR="00F27C4D" w:rsidRPr="00F27C4D">
        <w:rPr>
          <w:color w:val="000000"/>
          <w:sz w:val="24"/>
          <w:szCs w:val="24"/>
        </w:rPr>
        <w:t>23</w:t>
      </w:r>
      <w:r w:rsidRPr="00511B60">
        <w:rPr>
          <w:color w:val="000000"/>
          <w:sz w:val="24"/>
          <w:szCs w:val="24"/>
        </w:rPr>
        <w:t xml:space="preserve">  del vigente CCNL </w:t>
      </w:r>
      <w:r w:rsidR="007E0071" w:rsidRPr="00511B60">
        <w:rPr>
          <w:color w:val="000000"/>
          <w:sz w:val="24"/>
          <w:szCs w:val="24"/>
        </w:rPr>
        <w:t>e del Regolamento aziendale in materia di affidamento, conferma e revoca di incarichi dirigenziali dell’Area Sanità</w:t>
      </w:r>
      <w:r w:rsidR="00CC058C">
        <w:rPr>
          <w:color w:val="000000"/>
          <w:sz w:val="24"/>
          <w:szCs w:val="24"/>
        </w:rPr>
        <w:t xml:space="preserve"> </w:t>
      </w:r>
      <w:r w:rsidRPr="00511B60">
        <w:rPr>
          <w:color w:val="000000"/>
          <w:sz w:val="24"/>
          <w:szCs w:val="24"/>
        </w:rPr>
        <w:t>– sentito</w:t>
      </w:r>
      <w:r w:rsidR="00E172C9" w:rsidRPr="00511B60">
        <w:rPr>
          <w:color w:val="000000"/>
          <w:sz w:val="24"/>
          <w:szCs w:val="24"/>
        </w:rPr>
        <w:t xml:space="preserve"> in merito</w:t>
      </w:r>
      <w:r w:rsidRPr="00511B60">
        <w:rPr>
          <w:color w:val="000000"/>
          <w:sz w:val="24"/>
          <w:szCs w:val="24"/>
        </w:rPr>
        <w:t xml:space="preserve"> il Direttore di Dipartimento cui afferisce la S</w:t>
      </w:r>
      <w:r w:rsidR="00CC058C">
        <w:rPr>
          <w:color w:val="000000"/>
          <w:sz w:val="24"/>
          <w:szCs w:val="24"/>
        </w:rPr>
        <w:t>SD</w:t>
      </w:r>
      <w:r w:rsidRPr="00511B60">
        <w:rPr>
          <w:color w:val="000000"/>
          <w:sz w:val="24"/>
          <w:szCs w:val="24"/>
        </w:rPr>
        <w:t>.</w:t>
      </w:r>
    </w:p>
    <w:p w14:paraId="72E95300" w14:textId="77777777" w:rsidR="006A2420" w:rsidRPr="00511B60" w:rsidRDefault="006A2420" w:rsidP="00CC058C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</w:p>
    <w:p w14:paraId="7C221478" w14:textId="77777777" w:rsidR="007E0071" w:rsidRPr="00511B60" w:rsidRDefault="007E0071" w:rsidP="00CC058C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511B60">
        <w:rPr>
          <w:sz w:val="24"/>
          <w:szCs w:val="24"/>
        </w:rPr>
        <w:t>L’incarico verrà conferito con idoneo provvedimento dal Direttore Generale.</w:t>
      </w:r>
    </w:p>
    <w:p w14:paraId="427827F8" w14:textId="77777777" w:rsidR="005E61EB" w:rsidRPr="00511B60" w:rsidRDefault="005E61EB" w:rsidP="00CC058C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14:paraId="16A22FFC" w14:textId="77777777" w:rsidR="002D29C9" w:rsidRPr="00511B60" w:rsidRDefault="002D29C9" w:rsidP="00CC058C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conferimento dell’incarico </w:t>
      </w:r>
      <w:r w:rsidR="00850DAC" w:rsidRPr="00511B60">
        <w:rPr>
          <w:rFonts w:eastAsia="Calibri"/>
          <w:sz w:val="24"/>
          <w:szCs w:val="24"/>
        </w:rPr>
        <w:t xml:space="preserve">dirigenziale </w:t>
      </w:r>
      <w:r w:rsidRPr="00511B60">
        <w:rPr>
          <w:rFonts w:eastAsia="Calibri"/>
          <w:sz w:val="24"/>
          <w:szCs w:val="24"/>
        </w:rPr>
        <w:t>comporta la stipula di un atto di conferimento valido per la durata dell’incarico stesso.</w:t>
      </w:r>
    </w:p>
    <w:p w14:paraId="671796AF" w14:textId="77777777" w:rsidR="002D29C9" w:rsidRPr="00511B60" w:rsidRDefault="002D29C9" w:rsidP="00CC058C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Dirigente, al quale è conferito l’incarico, sarà sottoposto a valutazione come previsto dall’art. </w:t>
      </w:r>
      <w:r w:rsidRPr="00F27C4D">
        <w:rPr>
          <w:rFonts w:eastAsia="Calibri"/>
          <w:sz w:val="24"/>
          <w:szCs w:val="24"/>
        </w:rPr>
        <w:t>57 del CCNL 19.12.2019 dell’Area Sanità.</w:t>
      </w:r>
    </w:p>
    <w:p w14:paraId="0EFCA400" w14:textId="77777777" w:rsidR="002D29C9" w:rsidRPr="00511B60" w:rsidRDefault="002D29C9" w:rsidP="00CC058C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</w:t>
      </w:r>
      <w:r w:rsidR="00850DAC" w:rsidRPr="00511B60">
        <w:rPr>
          <w:rFonts w:eastAsia="Calibri"/>
          <w:sz w:val="24"/>
          <w:szCs w:val="24"/>
        </w:rPr>
        <w:t xml:space="preserve"> aziendale</w:t>
      </w:r>
      <w:r w:rsidRPr="00511B60">
        <w:rPr>
          <w:rFonts w:eastAsia="Calibri"/>
          <w:sz w:val="24"/>
          <w:szCs w:val="24"/>
        </w:rPr>
        <w:t xml:space="preserve"> in materia di durata, conferma e revoca degli incarichi</w:t>
      </w:r>
      <w:r w:rsidR="00850DAC" w:rsidRPr="00511B60">
        <w:rPr>
          <w:rFonts w:eastAsia="Calibri"/>
          <w:sz w:val="24"/>
          <w:szCs w:val="24"/>
        </w:rPr>
        <w:t xml:space="preserve"> dirigenziali</w:t>
      </w:r>
      <w:r w:rsidRPr="00511B60">
        <w:rPr>
          <w:rFonts w:eastAsia="Calibri"/>
          <w:sz w:val="24"/>
          <w:szCs w:val="24"/>
        </w:rPr>
        <w:t>.</w:t>
      </w:r>
    </w:p>
    <w:p w14:paraId="0D2C411C" w14:textId="77777777" w:rsidR="005E61EB" w:rsidRPr="00511B60" w:rsidRDefault="005E61EB" w:rsidP="00CC058C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14:paraId="75CA8FFB" w14:textId="77777777" w:rsidR="007122C5" w:rsidRPr="00511B60" w:rsidRDefault="007122C5" w:rsidP="00CC058C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Gli esiti della procedura saran</w:t>
      </w:r>
      <w:r w:rsidR="00136307" w:rsidRPr="00511B60">
        <w:rPr>
          <w:rFonts w:eastAsia="Calibri"/>
          <w:sz w:val="24"/>
          <w:szCs w:val="24"/>
        </w:rPr>
        <w:t>no pubblicati sul sito web dell’</w:t>
      </w:r>
      <w:r w:rsidRPr="00511B60">
        <w:rPr>
          <w:rFonts w:eastAsia="Calibri"/>
          <w:sz w:val="24"/>
          <w:szCs w:val="24"/>
        </w:rPr>
        <w:t>Azienda (www.asst-valleolona.it).</w:t>
      </w:r>
    </w:p>
    <w:p w14:paraId="770294F4" w14:textId="77777777" w:rsidR="007122C5" w:rsidRPr="00511B60" w:rsidRDefault="007122C5" w:rsidP="00CC058C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14:paraId="39194FC0" w14:textId="77777777" w:rsidR="004D665A" w:rsidRPr="00511B60" w:rsidRDefault="007122C5" w:rsidP="00CC058C">
      <w:pPr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</w:t>
      </w:r>
      <w:r w:rsidR="00850DAC" w:rsidRPr="00511B60">
        <w:rPr>
          <w:rFonts w:eastAsia="Calibri"/>
          <w:sz w:val="24"/>
          <w:szCs w:val="24"/>
        </w:rPr>
        <w:t xml:space="preserve">rimento, totale o parziale, degli </w:t>
      </w:r>
      <w:r w:rsidRPr="00511B60">
        <w:rPr>
          <w:rFonts w:eastAsia="Calibri"/>
          <w:sz w:val="24"/>
          <w:szCs w:val="24"/>
        </w:rPr>
        <w:t>incaric</w:t>
      </w:r>
      <w:r w:rsidR="00850DAC" w:rsidRPr="00511B60">
        <w:rPr>
          <w:rFonts w:eastAsia="Calibri"/>
          <w:sz w:val="24"/>
          <w:szCs w:val="24"/>
        </w:rPr>
        <w:t>hi ancorché posti</w:t>
      </w:r>
      <w:r w:rsidRPr="00511B60">
        <w:rPr>
          <w:rFonts w:eastAsia="Calibri"/>
          <w:sz w:val="24"/>
          <w:szCs w:val="24"/>
        </w:rPr>
        <w:t xml:space="preserve"> a selezione,</w:t>
      </w:r>
      <w:r w:rsidR="00850DAC" w:rsidRPr="00511B60">
        <w:rPr>
          <w:rFonts w:eastAsia="Calibri"/>
          <w:sz w:val="24"/>
          <w:szCs w:val="24"/>
        </w:rPr>
        <w:t xml:space="preserve"> ove ritenga non necessitino, sussistono </w:t>
      </w:r>
      <w:r w:rsidRPr="00511B60">
        <w:rPr>
          <w:rFonts w:eastAsia="Calibri"/>
          <w:sz w:val="24"/>
          <w:szCs w:val="24"/>
        </w:rPr>
        <w:t>le condizioni per il conferimento.</w:t>
      </w:r>
    </w:p>
    <w:p w14:paraId="1B153D03" w14:textId="77777777" w:rsidR="007122C5" w:rsidRPr="00511B60" w:rsidRDefault="007122C5" w:rsidP="007122C5"/>
    <w:p w14:paraId="18D261C7" w14:textId="1A8D3CDB" w:rsidR="004D665A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>Busto Arsizio</w:t>
      </w:r>
      <w:r w:rsidR="009114A6">
        <w:rPr>
          <w:sz w:val="24"/>
          <w:szCs w:val="24"/>
        </w:rPr>
        <w:t xml:space="preserve">,  </w:t>
      </w:r>
      <w:r w:rsidR="00336659">
        <w:rPr>
          <w:sz w:val="24"/>
          <w:szCs w:val="24"/>
        </w:rPr>
        <w:t>1°agosto 2025</w:t>
      </w:r>
    </w:p>
    <w:p w14:paraId="59FDBFEC" w14:textId="77777777" w:rsidR="00DC7150" w:rsidRPr="00511B60" w:rsidRDefault="00DC7150" w:rsidP="004A7D5F"/>
    <w:p w14:paraId="76B89626" w14:textId="77777777" w:rsidR="00E63630" w:rsidRPr="00511B60" w:rsidRDefault="00E63630" w:rsidP="004A7D5F"/>
    <w:p w14:paraId="226532B5" w14:textId="77777777" w:rsidR="00E63630" w:rsidRPr="00511B60" w:rsidRDefault="00E63630" w:rsidP="004A7D5F"/>
    <w:p w14:paraId="1F5709D2" w14:textId="77777777" w:rsidR="00E63630" w:rsidRPr="00511B60" w:rsidRDefault="00E63630" w:rsidP="004A7D5F"/>
    <w:p w14:paraId="69207C60" w14:textId="77777777" w:rsidR="001F2D67" w:rsidRPr="00511B60" w:rsidRDefault="00DC7150" w:rsidP="004A7D5F">
      <w:pPr>
        <w:rPr>
          <w:sz w:val="24"/>
          <w:szCs w:val="24"/>
        </w:rPr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="001F2D67" w:rsidRPr="00511B60">
        <w:tab/>
      </w:r>
      <w:r w:rsidR="008E6305" w:rsidRPr="00511B60">
        <w:tab/>
      </w:r>
      <w:r w:rsidR="001F2D67" w:rsidRPr="00511B60">
        <w:rPr>
          <w:sz w:val="24"/>
          <w:szCs w:val="24"/>
        </w:rPr>
        <w:t>IL DIRETTORE GENERALE</w:t>
      </w:r>
    </w:p>
    <w:p w14:paraId="1E506CD5" w14:textId="77777777" w:rsidR="001F2D67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  <w:t xml:space="preserve">    </w:t>
      </w:r>
      <w:r w:rsidR="008E6305" w:rsidRPr="00511B60">
        <w:rPr>
          <w:sz w:val="24"/>
          <w:szCs w:val="24"/>
        </w:rPr>
        <w:tab/>
      </w:r>
      <w:r w:rsidR="007749C0" w:rsidRPr="00511B60">
        <w:rPr>
          <w:sz w:val="24"/>
          <w:szCs w:val="24"/>
        </w:rPr>
        <w:t xml:space="preserve">   </w:t>
      </w:r>
      <w:r w:rsidR="008600FA" w:rsidRPr="00511B60">
        <w:rPr>
          <w:sz w:val="24"/>
          <w:szCs w:val="24"/>
        </w:rPr>
        <w:t xml:space="preserve"> </w:t>
      </w:r>
      <w:r w:rsidR="008E6305" w:rsidRPr="00511B60">
        <w:rPr>
          <w:sz w:val="24"/>
          <w:szCs w:val="24"/>
        </w:rPr>
        <w:t xml:space="preserve">     </w:t>
      </w:r>
      <w:r w:rsidR="009114A6">
        <w:rPr>
          <w:sz w:val="24"/>
          <w:szCs w:val="24"/>
        </w:rPr>
        <w:t>Dott.ssa Daniela Bianchi</w:t>
      </w:r>
    </w:p>
    <w:p w14:paraId="0E6BE7D2" w14:textId="77777777" w:rsidR="00937D91" w:rsidRPr="00511B60" w:rsidRDefault="00AE7032" w:rsidP="00032781">
      <w:pPr>
        <w:pStyle w:val="Titolo"/>
        <w:tabs>
          <w:tab w:val="left" w:pos="5529"/>
          <w:tab w:val="left" w:pos="5812"/>
        </w:tabs>
        <w:jc w:val="both"/>
        <w:rPr>
          <w:lang w:val="it-IT"/>
        </w:rPr>
      </w:pPr>
      <w:r w:rsidRPr="00511B60">
        <w:rPr>
          <w:lang w:val="it-IT"/>
        </w:rPr>
        <w:br w:type="page"/>
      </w:r>
    </w:p>
    <w:p w14:paraId="5CA91EDB" w14:textId="77777777" w:rsidR="00244DD9" w:rsidRPr="00511B60" w:rsidRDefault="00244DD9" w:rsidP="00244DD9">
      <w:pPr>
        <w:ind w:right="-284"/>
        <w:rPr>
          <w:sz w:val="24"/>
        </w:rPr>
      </w:pPr>
      <w:r w:rsidRPr="00511B60">
        <w:rPr>
          <w:sz w:val="24"/>
        </w:rPr>
        <w:lastRenderedPageBreak/>
        <w:t xml:space="preserve">SCHEMA DI DOMANDA </w:t>
      </w:r>
    </w:p>
    <w:p w14:paraId="5F11A0E8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ALLA ASST DELLA VALLE OLONA</w:t>
      </w:r>
    </w:p>
    <w:p w14:paraId="4256CCF5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Via Arnaldo da Brescia, 1</w:t>
      </w:r>
    </w:p>
    <w:p w14:paraId="1701A354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21052 BUSTO ARSIZIO</w:t>
      </w:r>
    </w:p>
    <w:p w14:paraId="34E39C91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AFA325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Il/La sottoscritto/a ________________________________________________________________________________ nato/a </w:t>
      </w:r>
      <w:proofErr w:type="spellStart"/>
      <w:r w:rsidRPr="00511B60">
        <w:t>a</w:t>
      </w:r>
      <w:proofErr w:type="spellEnd"/>
      <w:r w:rsidRPr="00511B60">
        <w:t xml:space="preserve"> _______________________________________ il ________________ dipendente in qualità di Dirigente </w:t>
      </w:r>
      <w:r w:rsidR="00E2200E" w:rsidRPr="00511B60">
        <w:t xml:space="preserve">__________________ </w:t>
      </w:r>
      <w:r w:rsidRPr="00511B60">
        <w:t>a tempo indeterminato assegnato alla Struttura  _________________________ del Presidio ______________________</w:t>
      </w:r>
    </w:p>
    <w:p w14:paraId="0B6A921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511B60">
        <w:rPr>
          <w:b/>
        </w:rPr>
        <w:t>RIVOLGE ISTANZA</w:t>
      </w:r>
    </w:p>
    <w:p w14:paraId="12727B2F" w14:textId="285142C1" w:rsidR="00E2200E" w:rsidRPr="00511B60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al fine  di partecipare alle procedure  per il conferimento  del seguente  incarico </w:t>
      </w:r>
      <w:r w:rsidR="007E0071" w:rsidRPr="00511B60">
        <w:t xml:space="preserve">di </w:t>
      </w:r>
      <w:r w:rsidR="00976819">
        <w:t>Altissima</w:t>
      </w:r>
      <w:r w:rsidR="007E0071" w:rsidRPr="00511B60">
        <w:t xml:space="preserve"> specializzazione </w:t>
      </w:r>
      <w:r w:rsidRPr="00511B60">
        <w:t>“___________________________________________________________________________________________________________________”.</w:t>
      </w:r>
    </w:p>
    <w:p w14:paraId="4CEC67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A tal f</w:t>
      </w:r>
      <w:r w:rsidR="009114A6">
        <w:t>ine, consapevole delle sanzioni</w:t>
      </w:r>
      <w:r w:rsidRPr="00511B60">
        <w:t xml:space="preserve"> penali previste dall’art. 76 del D.P.R.  445/2000 per il caso di dichiarazione mendace e falsità in atti, dichiara:</w:t>
      </w:r>
    </w:p>
    <w:p w14:paraId="245915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8A339E5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14:paraId="78F0B7F1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5CD89C4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 testo integrale del</w:t>
      </w:r>
      <w:r w:rsidR="00E2200E" w:rsidRPr="00511B60">
        <w:t xml:space="preserve">l’avviso interno </w:t>
      </w:r>
      <w:r w:rsidRPr="00511B60">
        <w:t xml:space="preserve">di cui alla presente procedura e di accettare senza riserve tutte le condizioni in esso contenute; </w:t>
      </w:r>
    </w:p>
    <w:p w14:paraId="792B0FB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4071F2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14:paraId="2042C0DC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</w:t>
      </w:r>
      <w:r w:rsidR="00E2200E" w:rsidRPr="00511B60">
        <w:t>avere superato la verifica del Collegio Tecnico</w:t>
      </w:r>
      <w:r w:rsidRPr="00511B60">
        <w:t xml:space="preserve"> (da allegare all’istanza se di Azienda/Ente diverso dall’ASST Valle Olona) </w:t>
      </w:r>
    </w:p>
    <w:p w14:paraId="3BED796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essere in possesso dei seguenti titoli di studio:</w:t>
      </w:r>
    </w:p>
    <w:p w14:paraId="2057818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581187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33889A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1A9C58F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7B0E29E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696BC21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6601C764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di essere titolare di uno dei seguenti incarichi dirigenziali: </w:t>
      </w:r>
    </w:p>
    <w:p w14:paraId="6D4B3BC4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complessa</w:t>
      </w:r>
    </w:p>
    <w:p w14:paraId="7A40B261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 a valenza dipartimentale  </w:t>
      </w:r>
    </w:p>
    <w:p w14:paraId="1F082DE6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</w:t>
      </w:r>
    </w:p>
    <w:p w14:paraId="17D5915F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altissima professionalità</w:t>
      </w:r>
    </w:p>
    <w:p w14:paraId="7736A18E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alta specializzazione</w:t>
      </w:r>
    </w:p>
    <w:p w14:paraId="05E0BFB2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consulenza, di studio e di ricerca, ispettivo, di verifica e di controllo. </w:t>
      </w:r>
    </w:p>
    <w:p w14:paraId="1A26D3E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5E9CF0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prestato servizio alle dipendenze di: </w:t>
      </w:r>
    </w:p>
    <w:p w14:paraId="45CDFFA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Denominazione Ente_____________________________________________________</w:t>
      </w:r>
    </w:p>
    <w:p w14:paraId="0AD558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5B98DB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periodo dal (gg/mm/aa)  __________________al (gg/mm/aa) _____________________</w:t>
      </w:r>
    </w:p>
    <w:p w14:paraId="2A7F9861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7C05795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Posizione funzionale_______________________________________________________</w:t>
      </w:r>
    </w:p>
    <w:p w14:paraId="790D9A2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9DEF0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lastRenderedPageBreak/>
        <w:t>Area e disciplina di inquadramento____________________________________________</w:t>
      </w:r>
    </w:p>
    <w:p w14:paraId="18C7E7D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81541D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partecipato ai seguenti corsi (riferiti all’ultimo decennio):</w:t>
      </w:r>
    </w:p>
    <w:p w14:paraId="728C04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095F7E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1453F20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73787DE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70824B2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518A567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4323BC5E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4CFE314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4EB51D1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1529492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6BE8428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84DC57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6A9DEA9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473E1DD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350C942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3E9C997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18B79F3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576454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3F13498C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61F961D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372C4B9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95D3780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4826FA3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1A59420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6D47F085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7BE30B8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503F66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2B59CD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2F382C8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1911EE3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5FECC1BE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8D1895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398E96F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2E432D3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622A97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1710969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726DACC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748AB95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08F5377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425DA99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1E4106FD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........................... data ..........…………......</w:t>
      </w:r>
    </w:p>
    <w:p w14:paraId="3FB5E3AA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firma: ....……………...............</w:t>
      </w:r>
    </w:p>
    <w:p w14:paraId="3FEBBCBC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14:paraId="51B4592E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 xml:space="preserve">Allega alla presente: </w:t>
      </w:r>
    </w:p>
    <w:p w14:paraId="0ECE0E3C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curriculum formativo e professionale  datato e firmato;  </w:t>
      </w:r>
    </w:p>
    <w:p w14:paraId="1204C314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la fotocopia (fronte e retro) di documento valido di identità personale; </w:t>
      </w:r>
    </w:p>
    <w:p w14:paraId="5BBCA158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le valutazioni relative all’ultimo triennio se di Aziende/Enti diversi dall’ASST Valle Olona; </w:t>
      </w:r>
    </w:p>
    <w:p w14:paraId="6E8686F5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eventuali pubblicazioni e ogni altra documentazione utile ai fini della selezione, tenuto conto di quanto previsto nel</w:t>
      </w:r>
      <w:r w:rsidR="00F55499" w:rsidRPr="00511B60">
        <w:t>la scheda di analisi della posizione</w:t>
      </w:r>
      <w:r w:rsidRPr="00511B60">
        <w:t>;</w:t>
      </w:r>
    </w:p>
    <w:p w14:paraId="39F4449D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elenco datato e firmato dei documenti e dei titoli presentati, numerato progressivamente.</w:t>
      </w:r>
    </w:p>
    <w:p w14:paraId="6AF90C2E" w14:textId="77777777" w:rsidR="00915A64" w:rsidRPr="00511B60" w:rsidRDefault="00915A64">
      <w:pPr>
        <w:rPr>
          <w:rFonts w:ascii="Arial" w:hAnsi="Arial"/>
          <w:i/>
          <w:sz w:val="24"/>
        </w:rPr>
        <w:sectPr w:rsidR="00915A64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p w14:paraId="6F55360C" w14:textId="77777777" w:rsidR="00244DD9" w:rsidRPr="00511B60" w:rsidRDefault="00244DD9">
      <w:pPr>
        <w:rPr>
          <w:rFonts w:ascii="Arial" w:hAnsi="Arial"/>
          <w:i/>
          <w:sz w:val="24"/>
        </w:rPr>
      </w:pPr>
    </w:p>
    <w:p w14:paraId="33075595" w14:textId="77777777" w:rsidR="00D541FD" w:rsidRPr="00511B60" w:rsidRDefault="00D541FD" w:rsidP="00D541FD">
      <w:pPr>
        <w:jc w:val="right"/>
      </w:pPr>
    </w:p>
    <w:p w14:paraId="3B6B0C45" w14:textId="77777777" w:rsidR="00937D91" w:rsidRPr="00511B60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14:paraId="14C2966D" w14:textId="77777777" w:rsidR="00937D91" w:rsidRPr="00511B60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74A587F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18188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511B6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2A2FF25" w14:textId="77777777" w:rsidR="00DD4EDA" w:rsidRPr="00511B60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22305E2" w14:textId="77777777" w:rsidR="00DD4EDA" w:rsidRPr="00511B60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511B60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EDC4422" wp14:editId="732EBA58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DF8E8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702AFD8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29E97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C4D8C8C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0223A0FB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5A29E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C2D04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7ACF8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73AE63D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36C77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DC4F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44B3B0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61A3B4F2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2785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C8E6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0E024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2370F00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8905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26E3E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C09CD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136AE6C8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57F0F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82A9B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5314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14:paraId="07244932" w14:textId="77777777" w:rsidR="00DD4EDA" w:rsidRPr="00511B60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41D48BA0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8C20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86F9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3DE705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11FD46AE" w14:textId="77777777"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7FDC72D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D349D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835BE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2712B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472E4B17" w14:textId="77777777"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6310B70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398FB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34ADD04" w14:textId="77777777" w:rsidR="00DD4EDA" w:rsidRPr="00511B60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511B60"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RPr="00511B60" w14:paraId="13285C8D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0DA8E3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914DC6A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058A113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151C21C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5070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8E1898A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F665D74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3BAA7A4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47B144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0687AD6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633D2467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6055936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0EC9A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821936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0B1FDC5D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71407EB0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03E7E6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6E43F7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D639B0F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14:paraId="52492A09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0198755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E7E19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0D9CEBD" w14:textId="77777777"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250E93C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CFD7B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52E4E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E18E9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36BC1819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86AA6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039F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CCCDE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6F463361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53A71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FE635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F3AF9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63F34998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F0AB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6C7A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560E7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46CF015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B3798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11B60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080DC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0C4C11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14:paraId="0E73464B" w14:textId="77777777"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1E4D232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5CFF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D6893DB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511B60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CFDB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E486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1049CFA2" w14:textId="77777777" w:rsidR="00DD4EDA" w:rsidRPr="00511B60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2E7F7ABD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F2C20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CC34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B89BB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6B947A27" w14:textId="77777777" w:rsidR="00DD4EDA" w:rsidRPr="00511B60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430449C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F0DAC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C61B7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1D8856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RPr="00511B60" w14:paraId="59EA92D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FE902" w14:textId="77777777"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AB9A9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14A42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6F1C5490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09CF9" w14:textId="77777777"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2C5E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4E6F9B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3C80FEFE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0E8D" w14:textId="77777777" w:rsidR="00DD4EDA" w:rsidRPr="00511B60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02F9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BAFCC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185095C6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32ACB" w14:textId="77777777" w:rsidR="00DD4EDA" w:rsidRPr="00511B60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8364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65E68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668E862C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14:paraId="04BE3D80" w14:textId="77777777" w:rsidR="00DD4EDA" w:rsidRPr="00511B60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14:paraId="114A001D" w14:textId="77777777" w:rsidR="00DD4EDA" w:rsidRPr="00511B60" w:rsidRDefault="00DD4EDA" w:rsidP="00DD4EDA">
      <w:pPr>
        <w:rPr>
          <w:rFonts w:ascii="Arial Narrow" w:hAnsi="Arial Narrow"/>
        </w:rPr>
        <w:sectPr w:rsidR="00DD4EDA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2CF7D12B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31D3E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14:paraId="2FB5C305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75514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357DE4C" w14:textId="77777777"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3A202401" w14:textId="77777777" w:rsidR="00DD4EDA" w:rsidRPr="00511B60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77CD88C9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1BD7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 w:rsidRPr="00511B60">
              <w:rPr>
                <w:sz w:val="16"/>
                <w:lang w:val="it-IT"/>
              </w:rPr>
              <w:t xml:space="preserve"> </w:t>
            </w:r>
          </w:p>
          <w:p w14:paraId="17C31360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AFE8D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394354C" w14:textId="77777777"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2305819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049066C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9D115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BE6C7D5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CE881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BC08A8F" w14:textId="77777777" w:rsidR="00DD4EDA" w:rsidRPr="00511B60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14:paraId="32C4413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269576F2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32DA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536946F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94BD9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60FC8C2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F00EBC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1B41F78F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A854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0E099B2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5332D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2394CBE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CC2D708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50FD8C1E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01C94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54F55" w14:textId="77777777" w:rsidR="00DD4EDA" w:rsidRPr="00511B60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E912321" w14:textId="77777777" w:rsidR="00DD4EDA" w:rsidRPr="00511B60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14:paraId="29F540BA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5C630309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0F3A4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FACC6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CA40BBD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288506F1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D786502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7D76A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39FE79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70A86518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268190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4F457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6E7C6D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467D6064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73B418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DC2F8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D3D5F49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23D62A89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2E7B33E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44657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9B31E6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6DE85297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A2A857C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FDD54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AE650" w14:textId="77777777" w:rsidR="00DD4EDA" w:rsidRPr="00511B60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511B60">
              <w:rPr>
                <w:lang w:val="it-IT"/>
              </w:rPr>
              <w:t xml:space="preserve">Il/La sottoscritto/a, </w:t>
            </w:r>
            <w:r w:rsidR="009C489A" w:rsidRPr="00511B60">
              <w:rPr>
                <w:lang w:val="it-IT"/>
              </w:rPr>
              <w:t>consapevole delle sanzioni penali richiamate dall’art.</w:t>
            </w:r>
            <w:r w:rsidR="00161FA3" w:rsidRPr="00511B60">
              <w:rPr>
                <w:lang w:val="it-IT"/>
              </w:rPr>
              <w:t>46</w:t>
            </w:r>
            <w:r w:rsidR="009C489A" w:rsidRPr="00511B60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511B60">
              <w:rPr>
                <w:lang w:val="it-IT"/>
              </w:rPr>
              <w:t xml:space="preserve">dichiaro/a che quanto contenuto nel presente curriculum,  è corrispondente al vero. Inoltre, il/la sottoscritto/a esprime il proprio consenso affinché i dati personali possano essere trattati nel rispetto del  </w:t>
            </w:r>
            <w:proofErr w:type="spellStart"/>
            <w:r w:rsidRPr="00511B60">
              <w:rPr>
                <w:lang w:val="it-IT"/>
              </w:rPr>
              <w:t>D.Lgs.</w:t>
            </w:r>
            <w:proofErr w:type="spellEnd"/>
            <w:r w:rsidRPr="00511B60">
              <w:rPr>
                <w:lang w:val="it-IT"/>
              </w:rPr>
              <w:t xml:space="preserve"> n. 196/2003.</w:t>
            </w:r>
          </w:p>
          <w:p w14:paraId="34925C36" w14:textId="77777777" w:rsidR="00DD4EDA" w:rsidRPr="00511B60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14:paraId="04B555EF" w14:textId="77777777" w:rsidR="00DD4EDA" w:rsidRPr="00511B60" w:rsidRDefault="00DD4EDA" w:rsidP="00DD4EDA">
      <w:pPr>
        <w:pStyle w:val="Aaoeeu"/>
        <w:widowControl/>
        <w:rPr>
          <w:lang w:val="it-IT"/>
        </w:rPr>
      </w:pPr>
    </w:p>
    <w:p w14:paraId="3BAE54AB" w14:textId="77777777" w:rsidR="00DD4EDA" w:rsidRPr="00511B60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 w:rsidRPr="00511B60">
        <w:rPr>
          <w:rFonts w:ascii="Tahoma" w:hAnsi="Tahoma" w:cs="Tahoma"/>
          <w:lang w:val="it-IT"/>
        </w:rPr>
        <w:t>Città , data</w:t>
      </w:r>
    </w:p>
    <w:p w14:paraId="29F2E95B" w14:textId="77777777" w:rsidR="009D635F" w:rsidRPr="00511B60" w:rsidRDefault="00DD4EDA" w:rsidP="00E765D8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 w:rsidRPr="00511B60">
        <w:rPr>
          <w:lang w:val="it-IT"/>
        </w:rPr>
        <w:tab/>
      </w:r>
      <w:r w:rsidRPr="00511B60">
        <w:rPr>
          <w:rFonts w:ascii="Tahoma" w:hAnsi="Tahoma" w:cs="Tahoma"/>
          <w:lang w:val="it-IT"/>
        </w:rPr>
        <w:t>NOME E COGNOME (FIRMA)</w:t>
      </w:r>
      <w:r w:rsidRPr="00511B60">
        <w:rPr>
          <w:lang w:val="it-IT"/>
        </w:rPr>
        <w:tab/>
        <w:t>__________________________________________</w:t>
      </w:r>
      <w:r w:rsidRPr="00511B60">
        <w:rPr>
          <w:i/>
          <w:lang w:val="it-IT"/>
        </w:rPr>
        <w:t xml:space="preserve"> (NB: la firma va apposta in originale)         </w:t>
      </w:r>
    </w:p>
    <w:p w14:paraId="66EF1B9A" w14:textId="77777777"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14:paraId="7E02D116" w14:textId="77777777"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14:paraId="4D1C39A5" w14:textId="02B1E9E3" w:rsidR="00CB032A" w:rsidRDefault="00CB032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029FEC12" w14:textId="77777777" w:rsidR="00C03C14" w:rsidRDefault="00C03C14" w:rsidP="00C03C14">
      <w:pPr>
        <w:pStyle w:val="Titolo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20987C" wp14:editId="2586A6AA">
                <wp:simplePos x="0" y="0"/>
                <wp:positionH relativeFrom="column">
                  <wp:posOffset>135890</wp:posOffset>
                </wp:positionH>
                <wp:positionV relativeFrom="paragraph">
                  <wp:posOffset>-83842</wp:posOffset>
                </wp:positionV>
                <wp:extent cx="5963285" cy="617855"/>
                <wp:effectExtent l="0" t="0" r="1841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2C03FD" id="AutoShape 11" o:spid="_x0000_s1026" style="position:absolute;margin-left:10.7pt;margin-top:-6.6pt;width:469.55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" o:allowincell="f" filled="f" strokecolor="#4c4c4c" strokeweight="1.5pt"/>
            </w:pict>
          </mc:Fallback>
        </mc:AlternateContent>
      </w:r>
      <w:r>
        <w:t>SCHEDA DI ANALISI DELLA POSIZIONE</w:t>
      </w:r>
    </w:p>
    <w:p w14:paraId="40C8B295" w14:textId="4841A95E" w:rsidR="0016153B" w:rsidRPr="0016153B" w:rsidRDefault="0016153B" w:rsidP="0016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noProof/>
          <w:sz w:val="16"/>
          <w:szCs w:val="16"/>
        </w:rPr>
      </w:pPr>
      <w:r w:rsidRPr="0016153B">
        <w:rPr>
          <w:rFonts w:ascii="Verdana" w:hAnsi="Verdana"/>
          <w:b/>
          <w:sz w:val="16"/>
          <w:szCs w:val="16"/>
        </w:rPr>
        <w:t>Posizione di tipo: A</w:t>
      </w:r>
      <w:r w:rsidRPr="0016153B">
        <w:rPr>
          <w:rFonts w:ascii="Verdana" w:hAnsi="Verdana"/>
          <w:b/>
          <w:noProof/>
          <w:sz w:val="16"/>
          <w:szCs w:val="16"/>
        </w:rPr>
        <w:t>ltissima professionalità quale articolazione interna</w:t>
      </w:r>
    </w:p>
    <w:p w14:paraId="6F2B12E4" w14:textId="1A0B59B6" w:rsidR="00C03C14" w:rsidRPr="0016153B" w:rsidRDefault="0016153B" w:rsidP="0016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sz w:val="24"/>
          <w:szCs w:val="16"/>
        </w:rPr>
      </w:pPr>
      <w:r w:rsidRPr="0016153B">
        <w:rPr>
          <w:rFonts w:ascii="Verdana" w:hAnsi="Verdana"/>
          <w:b/>
          <w:noProof/>
          <w:sz w:val="16"/>
          <w:szCs w:val="16"/>
        </w:rPr>
        <w:t>di struttura semplice a valenza dipartimentale</w:t>
      </w:r>
    </w:p>
    <w:p w14:paraId="62809F99" w14:textId="77777777" w:rsidR="00C03C14" w:rsidRDefault="00C03C14" w:rsidP="00C03C14">
      <w:pPr>
        <w:pStyle w:val="Testodelblocco"/>
        <w:ind w:right="476"/>
      </w:pPr>
    </w:p>
    <w:p w14:paraId="7B77AAA3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38DA2B4C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24BBD4A8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54DA06E6" w14:textId="77777777" w:rsidR="00C03C14" w:rsidRDefault="00C03C14" w:rsidP="00C03C14">
      <w:pPr>
        <w:spacing w:before="60"/>
        <w:ind w:left="284" w:right="900"/>
        <w:jc w:val="both"/>
        <w:rPr>
          <w:rFonts w:ascii="Verdana" w:hAnsi="Verdana"/>
        </w:rPr>
      </w:pPr>
    </w:p>
    <w:p w14:paraId="4B47858A" w14:textId="77777777" w:rsidR="00C03C14" w:rsidRDefault="00C03C14" w:rsidP="00C03C14">
      <w:pPr>
        <w:spacing w:after="120"/>
        <w:ind w:left="284" w:right="474"/>
        <w:jc w:val="both"/>
        <w:rPr>
          <w:rFonts w:ascii="Verdana" w:hAnsi="Verdana"/>
        </w:rPr>
      </w:pPr>
      <w:r w:rsidRPr="00B55828">
        <w:rPr>
          <w:rFonts w:ascii="Verdana" w:hAnsi="Verdana"/>
        </w:rPr>
        <w:t>Denominazione della Posizione: Percorsi Palliativi Integrati Ospedale-Territorio</w:t>
      </w:r>
    </w:p>
    <w:p w14:paraId="11DACCC3" w14:textId="77777777" w:rsidR="00C03C14" w:rsidRPr="00E50E07" w:rsidRDefault="00C03C14" w:rsidP="00C03C14">
      <w:pPr>
        <w:spacing w:after="120"/>
        <w:ind w:left="284" w:right="474"/>
        <w:jc w:val="both"/>
        <w:rPr>
          <w:rFonts w:ascii="Verdana" w:hAnsi="Verdana"/>
          <w:noProof/>
        </w:rPr>
      </w:pPr>
      <w:r>
        <w:rPr>
          <w:rFonts w:ascii="Verdana" w:hAnsi="Verdana"/>
        </w:rPr>
        <w:t>Unità Operativa di riferimento: SSD Governo Psicologia Clinica</w:t>
      </w:r>
    </w:p>
    <w:p w14:paraId="11EE0F36" w14:textId="77777777" w:rsidR="00C03C14" w:rsidRPr="00E50E07" w:rsidRDefault="00C03C14" w:rsidP="00C03C14">
      <w:pPr>
        <w:numPr>
          <w:ilvl w:val="12"/>
          <w:numId w:val="0"/>
        </w:numPr>
        <w:tabs>
          <w:tab w:val="right" w:leader="dot" w:pos="9923"/>
        </w:tabs>
        <w:spacing w:after="120"/>
        <w:ind w:left="284" w:right="902"/>
        <w:jc w:val="both"/>
        <w:rPr>
          <w:rFonts w:ascii="Verdana" w:hAnsi="Verdana"/>
          <w:noProof/>
        </w:rPr>
      </w:pPr>
      <w:r w:rsidRPr="00E50E07">
        <w:rPr>
          <w:rFonts w:ascii="Verdana" w:hAnsi="Verdana"/>
        </w:rPr>
        <w:t xml:space="preserve">Presidio: </w:t>
      </w:r>
      <w:r>
        <w:rPr>
          <w:rFonts w:ascii="Verdana" w:hAnsi="Verdana"/>
        </w:rPr>
        <w:t>Busto A.</w:t>
      </w:r>
    </w:p>
    <w:p w14:paraId="74CA5132" w14:textId="77777777" w:rsidR="00C03C14" w:rsidRDefault="00C03C14" w:rsidP="00C03C14">
      <w:pPr>
        <w:numPr>
          <w:ilvl w:val="12"/>
          <w:numId w:val="0"/>
        </w:numPr>
        <w:tabs>
          <w:tab w:val="right" w:leader="dot" w:pos="9923"/>
        </w:tabs>
        <w:spacing w:after="120"/>
        <w:ind w:left="284" w:right="902"/>
        <w:jc w:val="both"/>
        <w:rPr>
          <w:rFonts w:ascii="Verdana" w:hAnsi="Verdana"/>
        </w:rPr>
      </w:pPr>
      <w:r w:rsidRPr="00E50E07">
        <w:rPr>
          <w:rFonts w:ascii="Verdana" w:hAnsi="Verdana"/>
        </w:rPr>
        <w:t xml:space="preserve">Dipartimento di appartenenza: </w:t>
      </w:r>
      <w:r>
        <w:rPr>
          <w:rFonts w:ascii="Verdana" w:hAnsi="Verdana"/>
        </w:rPr>
        <w:t xml:space="preserve">Direzione Sociosanitaria </w:t>
      </w:r>
    </w:p>
    <w:p w14:paraId="1099EF6A" w14:textId="77777777" w:rsidR="00C03C14" w:rsidRPr="003354CF" w:rsidRDefault="00C03C14" w:rsidP="00C03C14">
      <w:pPr>
        <w:spacing w:after="120"/>
        <w:ind w:left="284" w:right="474"/>
        <w:jc w:val="both"/>
        <w:rPr>
          <w:rFonts w:ascii="Verdana" w:hAnsi="Verdana"/>
        </w:rPr>
      </w:pPr>
      <w:r w:rsidRPr="00EB48D7">
        <w:rPr>
          <w:rFonts w:ascii="Verdana" w:hAnsi="Verdana"/>
        </w:rPr>
        <w:t>Tipologia delle attività (solo per area clinica):</w:t>
      </w:r>
      <w:r w:rsidRPr="00E81F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progettazione, sviluppo e </w:t>
      </w:r>
      <w:r w:rsidRPr="00D37BAF">
        <w:rPr>
          <w:rFonts w:ascii="Verdana" w:hAnsi="Verdana"/>
        </w:rPr>
        <w:t>coordinamento degli interventi psicologici nei percorsi di presa in carico dei pazienti affetti da patologie croniche evolutive, oncologiche e non oncologiche, in tutte le fasi della malattia, incluse le cure simultanee</w:t>
      </w:r>
    </w:p>
    <w:p w14:paraId="7C827FE9" w14:textId="77777777" w:rsidR="00C03C14" w:rsidRPr="00020C12" w:rsidRDefault="00C03C14" w:rsidP="00C03C14">
      <w:pPr>
        <w:spacing w:after="12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 xml:space="preserve">Dirigente Sanitario Psicologo </w:t>
      </w:r>
    </w:p>
    <w:p w14:paraId="3571F5A5" w14:textId="77777777" w:rsidR="00C03C14" w:rsidRDefault="00C03C14" w:rsidP="00C03C14">
      <w:pPr>
        <w:ind w:left="646" w:right="476"/>
        <w:jc w:val="both"/>
        <w:rPr>
          <w:rFonts w:ascii="Verdana" w:hAnsi="Verdana"/>
        </w:rPr>
      </w:pPr>
    </w:p>
    <w:p w14:paraId="6FE99946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6FAA0691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68CAD77E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</w:p>
    <w:p w14:paraId="48B9EF7D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Garantire l’integrazione degli interventi psicologici nei percorsi di cura delle persone con patologie inguaribili, promuovendo l’umanizzazione dell’assistenza in un’ottica palliativa precoce (cure simultanee) e il raccordo funzionale tra ospedale, territorio e Case della Comunità attraverso PDTA condivisi. Favorire la qualità della vita del paziente e dei familiari e sostenere l’equipe multiprofessionale.</w:t>
      </w:r>
    </w:p>
    <w:p w14:paraId="20256BC6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</w:p>
    <w:p w14:paraId="56A44AD8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 w:rsidRPr="00D37BAF">
        <w:rPr>
          <w:rFonts w:ascii="Verdana" w:hAnsi="Verdana"/>
        </w:rPr>
        <w:t>Ha la responsabilità clinico-organizzativa e di indirizzo tecnico-specialistico per le attività psicologiche integrate all’interno dei PDTA, contribuendo alla costruzione di percorsi personalizzati, orientati alla qualità della vita e alla continuità assistenziale ospedale-territorio.</w:t>
      </w:r>
    </w:p>
    <w:p w14:paraId="77D817FB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</w:p>
    <w:p w14:paraId="381CFE62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Di seguito le f</w:t>
      </w:r>
      <w:r w:rsidRPr="00D37BAF">
        <w:rPr>
          <w:rFonts w:ascii="Verdana" w:hAnsi="Verdana"/>
        </w:rPr>
        <w:t>unzioni chiave:</w:t>
      </w:r>
    </w:p>
    <w:p w14:paraId="4B57B55D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 </w:t>
      </w:r>
    </w:p>
    <w:p w14:paraId="7ED5A0B9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Coordinamento della componente psicologica nei percorsi in hospice, cure domiciliari palliative e setting</w:t>
      </w:r>
      <w:r>
        <w:rPr>
          <w:rFonts w:ascii="Verdana" w:hAnsi="Verdana"/>
        </w:rPr>
        <w:t xml:space="preserve"> ospedalieri di cure simultanee con i Responsabili delle UU.OO./Servizi di riferimento</w:t>
      </w:r>
    </w:p>
    <w:p w14:paraId="6483E7A5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Partecipazione alla progettazione, attuazione e revisione di PDTA trasversali e multiprofessionali (es. oncologia, SLA, scompenso, i</w:t>
      </w:r>
      <w:r>
        <w:rPr>
          <w:rFonts w:ascii="Verdana" w:hAnsi="Verdana"/>
        </w:rPr>
        <w:t>nsufficienze d’organo, demenze, etc.)</w:t>
      </w:r>
    </w:p>
    <w:p w14:paraId="335A8A52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Collaborazione strutturata con i referenti delle Case di Comunità, facilitando l’integrazione tra setting di cura, inclusa la gestione delle transizioni (ospedale </w:t>
      </w:r>
      <w:r w:rsidRPr="00D37BAF">
        <w:rPr>
          <w:rFonts w:ascii="Arial" w:hAnsi="Arial" w:cs="Arial"/>
        </w:rPr>
        <w:t>→</w:t>
      </w:r>
      <w:r w:rsidRPr="00D37BAF">
        <w:rPr>
          <w:rFonts w:ascii="Verdana" w:hAnsi="Verdana"/>
        </w:rPr>
        <w:t xml:space="preserve"> domicilio, domicilio </w:t>
      </w:r>
      <w:r w:rsidRPr="00D37BAF">
        <w:rPr>
          <w:rFonts w:ascii="Arial" w:hAnsi="Arial" w:cs="Arial"/>
        </w:rPr>
        <w:t>→</w:t>
      </w:r>
      <w:r>
        <w:rPr>
          <w:rFonts w:ascii="Verdana" w:hAnsi="Verdana"/>
        </w:rPr>
        <w:t xml:space="preserve"> hospice)</w:t>
      </w:r>
    </w:p>
    <w:p w14:paraId="33793C6A" w14:textId="77777777" w:rsidR="00C03C14" w:rsidRPr="00D97FD6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97FD6">
        <w:rPr>
          <w:rFonts w:ascii="Verdana" w:hAnsi="Verdana"/>
        </w:rPr>
        <w:t xml:space="preserve">Supporto psicologico alle </w:t>
      </w:r>
      <w:r>
        <w:rPr>
          <w:rFonts w:ascii="Verdana" w:hAnsi="Verdana"/>
        </w:rPr>
        <w:t xml:space="preserve">équipe multidisciplinari </w:t>
      </w:r>
      <w:r w:rsidRPr="00D97FD6">
        <w:rPr>
          <w:rFonts w:ascii="Verdana" w:hAnsi="Verdana"/>
        </w:rPr>
        <w:t>nei momenti di elevato impatto emotivo</w:t>
      </w:r>
    </w:p>
    <w:p w14:paraId="4D0F7311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97FD6">
        <w:rPr>
          <w:rFonts w:ascii="Verdana" w:hAnsi="Verdana"/>
        </w:rPr>
        <w:t>Sviluppo di modelli</w:t>
      </w:r>
      <w:r w:rsidRPr="00D37BAF">
        <w:rPr>
          <w:rFonts w:ascii="Verdana" w:hAnsi="Verdana"/>
        </w:rPr>
        <w:t xml:space="preserve"> di presa in carico precoce (cure simultanee), garantendo l’inserimento tempesti</w:t>
      </w:r>
      <w:r>
        <w:rPr>
          <w:rFonts w:ascii="Verdana" w:hAnsi="Verdana"/>
        </w:rPr>
        <w:t>vo degli interventi psicologici</w:t>
      </w:r>
    </w:p>
    <w:p w14:paraId="64BE34BB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Promozione dell’approccio palliativo precoce e dell’umanizzazione della cura all’interno dei</w:t>
      </w:r>
      <w:r>
        <w:rPr>
          <w:rFonts w:ascii="Verdana" w:hAnsi="Verdana"/>
        </w:rPr>
        <w:t xml:space="preserve"> percorsi clinico-assistenziali delle UU.OO. dei Presidi Ospedalieri</w:t>
      </w:r>
    </w:p>
    <w:p w14:paraId="6FF9D6CD" w14:textId="77777777" w:rsidR="00C03C14" w:rsidRPr="000E7213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0E7213">
        <w:rPr>
          <w:rFonts w:ascii="Verdana" w:hAnsi="Verdana"/>
        </w:rPr>
        <w:lastRenderedPageBreak/>
        <w:t xml:space="preserve">Implementazione di strumenti di valutazione clinica e </w:t>
      </w:r>
      <w:proofErr w:type="spellStart"/>
      <w:r w:rsidRPr="000E7213">
        <w:rPr>
          <w:rFonts w:ascii="Verdana" w:hAnsi="Verdana"/>
        </w:rPr>
        <w:t>outcome</w:t>
      </w:r>
      <w:proofErr w:type="spellEnd"/>
      <w:r w:rsidRPr="000E7213">
        <w:rPr>
          <w:rFonts w:ascii="Verdana" w:hAnsi="Verdana"/>
        </w:rPr>
        <w:t xml:space="preserve"> psicologici, raccolta dati per ricerca e miglioramento continuo</w:t>
      </w:r>
    </w:p>
    <w:p w14:paraId="5EB273C0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Raccordo e co-progettazione con MMG, assistenti sociali, infermieri di famiglia, psicologi territoriali e altre </w:t>
      </w:r>
      <w:r>
        <w:rPr>
          <w:rFonts w:ascii="Verdana" w:hAnsi="Verdana"/>
        </w:rPr>
        <w:t>figure della rete di prossimità</w:t>
      </w:r>
    </w:p>
    <w:p w14:paraId="7F0F818F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Attività di formazione, tutoraggio e aggiornamento rivolte al personale sanitario, con focus su comunicazione, </w:t>
      </w:r>
      <w:r>
        <w:rPr>
          <w:rFonts w:ascii="Verdana" w:hAnsi="Verdana"/>
        </w:rPr>
        <w:t>empatia, gestione del fine vita</w:t>
      </w:r>
    </w:p>
    <w:p w14:paraId="10EA51F9" w14:textId="77777777" w:rsidR="00C03C14" w:rsidRPr="002C5307" w:rsidRDefault="00C03C14" w:rsidP="00C03C14">
      <w:pPr>
        <w:ind w:left="284" w:right="474"/>
        <w:jc w:val="both"/>
        <w:rPr>
          <w:rFonts w:ascii="Verdana" w:hAnsi="Verdana"/>
        </w:rPr>
      </w:pPr>
    </w:p>
    <w:p w14:paraId="08577D3A" w14:textId="77777777" w:rsidR="00C03C14" w:rsidRPr="00C93C84" w:rsidRDefault="00C03C14" w:rsidP="00C03C14">
      <w:pPr>
        <w:ind w:left="284" w:right="474"/>
        <w:jc w:val="both"/>
        <w:rPr>
          <w:rFonts w:ascii="Verdana" w:hAnsi="Verdana"/>
          <w:b/>
        </w:rPr>
      </w:pPr>
      <w:r w:rsidRPr="00C93C84">
        <w:rPr>
          <w:rFonts w:ascii="Verdana" w:hAnsi="Verdana"/>
          <w:b/>
        </w:rPr>
        <w:t>3) AREE DI RESPONSABILITÀ DELLA POSIZIONE (ciò di cui risponde)</w:t>
      </w:r>
    </w:p>
    <w:p w14:paraId="1F6BBD4A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</w:p>
    <w:p w14:paraId="03498199" w14:textId="77777777" w:rsidR="00C03C14" w:rsidRPr="006A714C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1: </w:t>
      </w:r>
      <w:r w:rsidRPr="00F050CD">
        <w:rPr>
          <w:rFonts w:ascii="Verdana" w:hAnsi="Verdana"/>
        </w:rPr>
        <w:t>Coordinamento della componente psicologica nei percorsi di cura multiprofessionali</w:t>
      </w:r>
      <w:r>
        <w:rPr>
          <w:rFonts w:ascii="Verdana" w:hAnsi="Verdana"/>
        </w:rPr>
        <w:t>: promuove</w:t>
      </w:r>
      <w:r w:rsidRPr="006A71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 </w:t>
      </w:r>
      <w:r w:rsidRPr="0060277E">
        <w:rPr>
          <w:rFonts w:ascii="Verdana" w:hAnsi="Verdana"/>
        </w:rPr>
        <w:t>collaborazione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multiprofessionale nella programmazione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dell’intervento e nella gestione del percorso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cura</w:t>
      </w:r>
      <w:r>
        <w:rPr>
          <w:rFonts w:ascii="Verdana" w:hAnsi="Verdana"/>
        </w:rPr>
        <w:t xml:space="preserve"> del paziente terminale</w:t>
      </w:r>
      <w:r w:rsidRPr="0060277E">
        <w:rPr>
          <w:rFonts w:ascii="Verdana" w:hAnsi="Verdana"/>
        </w:rPr>
        <w:t>;</w:t>
      </w:r>
    </w:p>
    <w:p w14:paraId="35FD8986" w14:textId="77777777" w:rsidR="00C03C14" w:rsidRPr="00C93C84" w:rsidRDefault="00C03C14" w:rsidP="00C03C1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</w:t>
      </w:r>
      <w:r w:rsidRPr="00C93C84">
        <w:rPr>
          <w:rFonts w:ascii="Verdana" w:hAnsi="Verdana"/>
        </w:rPr>
        <w:t xml:space="preserve">2: </w:t>
      </w:r>
      <w:r w:rsidRPr="0003015E">
        <w:rPr>
          <w:rFonts w:ascii="Verdana" w:hAnsi="Verdana"/>
        </w:rPr>
        <w:t>Innovazione nei processi e nelle procedure operative</w:t>
      </w:r>
      <w:r>
        <w:rPr>
          <w:rFonts w:ascii="Verdana" w:hAnsi="Verdana"/>
        </w:rPr>
        <w:t>: c</w:t>
      </w:r>
      <w:r w:rsidRPr="0003015E">
        <w:rPr>
          <w:rFonts w:ascii="Verdana" w:hAnsi="Verdana"/>
        </w:rPr>
        <w:t>ontribuisce alla progettazione e implementazione di modelli organizzativi innovativi.</w:t>
      </w:r>
      <w:r>
        <w:rPr>
          <w:rFonts w:ascii="Verdana" w:hAnsi="Verdana"/>
        </w:rPr>
        <w:t xml:space="preserve"> </w:t>
      </w:r>
      <w:r w:rsidRPr="0003015E">
        <w:rPr>
          <w:rFonts w:ascii="Verdana" w:hAnsi="Verdana"/>
        </w:rPr>
        <w:t>Partecipa alla definizione e aggiornamento di protocolli operativi, procedure, PDTA, con particolare attenzione all’integrazione d</w:t>
      </w:r>
      <w:r>
        <w:rPr>
          <w:rFonts w:ascii="Verdana" w:hAnsi="Verdana"/>
        </w:rPr>
        <w:t>ella componente psicosociale;</w:t>
      </w:r>
    </w:p>
    <w:p w14:paraId="5A91A356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3:</w:t>
      </w:r>
      <w:r w:rsidRPr="000748E7"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Integrazione con le Cure Primarie e il territorio</w:t>
      </w:r>
      <w:r>
        <w:rPr>
          <w:rFonts w:ascii="Verdana" w:hAnsi="Verdana"/>
        </w:rPr>
        <w:t xml:space="preserve">: </w:t>
      </w:r>
      <w:r w:rsidRPr="00F050CD">
        <w:rPr>
          <w:rFonts w:ascii="Verdana" w:hAnsi="Verdana"/>
        </w:rPr>
        <w:t xml:space="preserve">Collabora attivamente con i </w:t>
      </w:r>
      <w:r>
        <w:rPr>
          <w:rFonts w:ascii="Verdana" w:hAnsi="Verdana"/>
        </w:rPr>
        <w:t>MMG</w:t>
      </w:r>
      <w:r w:rsidRPr="00F050CD">
        <w:rPr>
          <w:rFonts w:ascii="Verdana" w:hAnsi="Verdana"/>
        </w:rPr>
        <w:t>, gli infermieri di famiglia e comunità, i servizi sociali e i professionisti delle Case di Comunità, per garantire continuità e coerenza nell’assistenza psicologica lungo tutto il percorso di cura.</w:t>
      </w:r>
      <w:r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Svolge una funzione di ponte tra il setting ospedaliero e quello territoriale, facilitando la transizione dei pazienti e la gestione congiunta dei bisogni psicologici complessi.</w:t>
      </w:r>
      <w:r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Partecipa a incontri di rete e tavoli di lavoro inter-istituzionali per la co-progettazione di percorsi personalizzati e comunitari p</w:t>
      </w:r>
      <w:r>
        <w:rPr>
          <w:rFonts w:ascii="Verdana" w:hAnsi="Verdana"/>
        </w:rPr>
        <w:t>er pazienti ad alta complessità;</w:t>
      </w:r>
    </w:p>
    <w:p w14:paraId="2033F9EE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4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Sviluppo professionale e </w:t>
      </w:r>
      <w:r w:rsidRPr="00F050CD">
        <w:rPr>
          <w:rFonts w:ascii="Verdana" w:hAnsi="Verdana"/>
        </w:rPr>
        <w:t>formazione</w:t>
      </w:r>
      <w:r>
        <w:rPr>
          <w:rFonts w:ascii="Verdana" w:hAnsi="Verdana"/>
        </w:rPr>
        <w:t>: c</w:t>
      </w:r>
      <w:r w:rsidRPr="00F050CD">
        <w:rPr>
          <w:rFonts w:ascii="Verdana" w:hAnsi="Verdana"/>
        </w:rPr>
        <w:t>onduce attività di formazione continua, rivolta a operatori sanitari e sociosanitari, su tematiche legate alla psicologia delle cure palliative, alla comunicazione e alla relazione con il paziente.</w:t>
      </w:r>
      <w:r>
        <w:rPr>
          <w:rFonts w:ascii="Verdana" w:hAnsi="Verdana"/>
        </w:rPr>
        <w:t xml:space="preserve"> </w:t>
      </w:r>
      <w:r w:rsidRPr="00D97FD6">
        <w:rPr>
          <w:rFonts w:ascii="Verdana" w:hAnsi="Verdana"/>
        </w:rPr>
        <w:t>Svolge funzioni di supporto psicologico</w:t>
      </w:r>
      <w:r>
        <w:rPr>
          <w:rFonts w:ascii="Verdana" w:hAnsi="Verdana"/>
        </w:rPr>
        <w:t xml:space="preserve"> agli operatori </w:t>
      </w:r>
      <w:r w:rsidRPr="00D97FD6">
        <w:rPr>
          <w:rFonts w:ascii="Verdana" w:hAnsi="Verdana"/>
        </w:rPr>
        <w:t>nei casi ad alto impatto emotivo o in situazioni di burnout. Collabora con la direzione strategica e le risorse umane</w:t>
      </w:r>
      <w:r w:rsidRPr="00F050CD">
        <w:rPr>
          <w:rFonts w:ascii="Verdana" w:hAnsi="Verdana"/>
        </w:rPr>
        <w:t xml:space="preserve"> per sviluppare percorsi di formazione integrata su base aziendale o interaziendale.</w:t>
      </w:r>
      <w:r>
        <w:rPr>
          <w:rFonts w:ascii="Verdana" w:hAnsi="Verdana"/>
        </w:rPr>
        <w:t>;</w:t>
      </w:r>
    </w:p>
    <w:p w14:paraId="0507D138" w14:textId="77777777" w:rsidR="00C03C14" w:rsidRPr="00144E2B" w:rsidRDefault="00C03C14" w:rsidP="00C03C1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5</w:t>
      </w:r>
      <w:r w:rsidRPr="00C93C84">
        <w:rPr>
          <w:rFonts w:ascii="Verdana" w:hAnsi="Verdana"/>
        </w:rPr>
        <w:t xml:space="preserve">: </w:t>
      </w:r>
      <w:r w:rsidRPr="00144E2B">
        <w:rPr>
          <w:rFonts w:ascii="Verdana" w:hAnsi="Verdana"/>
        </w:rPr>
        <w:t>Collaborazione con le Unità Operative Ospedaliere</w:t>
      </w:r>
      <w:r>
        <w:rPr>
          <w:rFonts w:ascii="Verdana" w:hAnsi="Verdana"/>
        </w:rPr>
        <w:t xml:space="preserve"> per le cure simultanee: </w:t>
      </w:r>
      <w:r w:rsidRPr="00144E2B">
        <w:rPr>
          <w:rFonts w:ascii="Verdana" w:hAnsi="Verdana"/>
        </w:rPr>
        <w:t>Interagisce con i reparti ospedalieri (oncologia, medicina interna, neurologia, rianimazione, geriatria, ecc.) per l’identificazione precoce dei pazienti eleggibili alle cure simultanee.</w:t>
      </w:r>
    </w:p>
    <w:p w14:paraId="17F1F5D6" w14:textId="77777777" w:rsidR="00C03C14" w:rsidRDefault="00C03C14" w:rsidP="00C03C14">
      <w:pPr>
        <w:ind w:right="191" w:firstLine="284"/>
        <w:jc w:val="both"/>
        <w:rPr>
          <w:rFonts w:ascii="Verdana" w:hAnsi="Verdana"/>
          <w:b/>
        </w:rPr>
      </w:pPr>
    </w:p>
    <w:p w14:paraId="3870D7D4" w14:textId="77777777" w:rsidR="00C03C14" w:rsidRDefault="00C03C14" w:rsidP="00C03C14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>PROFILO ATTESO / POSSEDUTO DAL CANDIDATO</w:t>
      </w:r>
    </w:p>
    <w:p w14:paraId="5C14A59F" w14:textId="77777777" w:rsidR="00C03C14" w:rsidRDefault="00C03C14" w:rsidP="00C03C14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C03C14" w14:paraId="574401DC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1F22BB27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12727A59" w14:textId="77777777" w:rsidR="00C03C14" w:rsidRDefault="00C03C14" w:rsidP="00285D69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14:paraId="4CCC5E21" w14:textId="77777777" w:rsidR="00C03C14" w:rsidRDefault="00C03C14" w:rsidP="00285D69">
            <w:pPr>
              <w:jc w:val="center"/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</w:tr>
      <w:tr w:rsidR="00C03C14" w14:paraId="440D11BE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67084802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43BF74EE" w14:textId="77777777" w:rsidR="00C03C14" w:rsidRPr="00CC6FB9" w:rsidRDefault="00C03C14" w:rsidP="00285D69">
            <w:pPr>
              <w:jc w:val="both"/>
              <w:rPr>
                <w:rFonts w:ascii="Verdana" w:hAnsi="Verdana"/>
                <w:i/>
                <w:noProof/>
              </w:rPr>
            </w:pPr>
            <w:r w:rsidRPr="00CC6FB9">
              <w:rPr>
                <w:rFonts w:ascii="Verdana" w:hAnsi="Verdana"/>
                <w:sz w:val="18"/>
              </w:rPr>
              <w:t>Coordinamento organizzativo e gestione clinica dei pazienti terminali, anche con una funzione di ponte tra il setting ospedaliero e quello territoriale, facilitando la transizione dei pazienti e la gestione congiunta dei bisogni psicologici complessi</w:t>
            </w:r>
          </w:p>
        </w:tc>
        <w:tc>
          <w:tcPr>
            <w:tcW w:w="1134" w:type="dxa"/>
          </w:tcPr>
          <w:p w14:paraId="22F5A023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402CD37D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446E7440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</w:tcPr>
          <w:p w14:paraId="5C6E8700" w14:textId="77777777" w:rsidR="00C03C14" w:rsidRPr="00CC6FB9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Promozione ed adozione di approcci palliativi precoci anche nei reparti non specialistici, attraverso formazione, consulenze e supporto interprofessionale</w:t>
            </w:r>
          </w:p>
        </w:tc>
        <w:tc>
          <w:tcPr>
            <w:tcW w:w="1134" w:type="dxa"/>
          </w:tcPr>
          <w:p w14:paraId="173DFD58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71782A73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12BA36EF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</w:tcPr>
          <w:p w14:paraId="0CDA1E1C" w14:textId="77777777" w:rsidR="00C03C14" w:rsidRPr="00CC6FB9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Pianificazione e gestione diretta di formazione continua, rivolta a operatori sanitari e sociosanitari, su tematiche legate alla psicologia delle cure palliative, alla comunicazione e alla relazione con il paziente</w:t>
            </w:r>
          </w:p>
        </w:tc>
        <w:tc>
          <w:tcPr>
            <w:tcW w:w="1134" w:type="dxa"/>
          </w:tcPr>
          <w:p w14:paraId="26C1BCE3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6A75E91D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2A0183C0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</w:tcPr>
          <w:p w14:paraId="17282DE6" w14:textId="77777777" w:rsidR="00C03C14" w:rsidRPr="003354CF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Coordinamento della componente psicologica nei percorsi di cura multiprofessionali</w:t>
            </w:r>
            <w:r>
              <w:rPr>
                <w:rFonts w:ascii="Verdana" w:hAnsi="Verdana"/>
                <w:sz w:val="18"/>
              </w:rPr>
              <w:t>: g</w:t>
            </w:r>
            <w:r w:rsidRPr="00CC6FB9">
              <w:rPr>
                <w:rFonts w:ascii="Verdana" w:hAnsi="Verdana"/>
                <w:sz w:val="18"/>
              </w:rPr>
              <w:t>arantisce l’integrazione degli interventi psicologici all’interno delle équipe di cura, nei diversi setting (hospice, domiciliare, ospedaliero)</w:t>
            </w:r>
          </w:p>
        </w:tc>
        <w:tc>
          <w:tcPr>
            <w:tcW w:w="1134" w:type="dxa"/>
          </w:tcPr>
          <w:p w14:paraId="7B759F87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</w:tbl>
    <w:p w14:paraId="487CED1A" w14:textId="77777777" w:rsidR="00C03C14" w:rsidRDefault="00C03C14" w:rsidP="00C03C14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7BA0EA0A" w14:textId="77777777" w:rsidR="00C03C14" w:rsidRDefault="00C03C14" w:rsidP="00C03C14">
      <w:pPr>
        <w:ind w:left="1276" w:right="474"/>
        <w:jc w:val="both"/>
        <w:rPr>
          <w:rFonts w:ascii="Verdana" w:hAnsi="Verdana"/>
          <w:sz w:val="24"/>
          <w:lang w:val="fr-FR"/>
        </w:rPr>
      </w:pPr>
    </w:p>
    <w:tbl>
      <w:tblPr>
        <w:tblW w:w="956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440"/>
        <w:gridCol w:w="1275"/>
      </w:tblGrid>
      <w:tr w:rsidR="00C03C14" w14:paraId="5C780DA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F7B8A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lastRenderedPageBreak/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4B5B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9CF4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</w:tr>
      <w:tr w:rsidR="00C03C14" w14:paraId="7626E0B9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0D9F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73359" w14:textId="77777777" w:rsidR="00C03C14" w:rsidRPr="00DC16B1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E8796E">
              <w:rPr>
                <w:rFonts w:ascii="Verdana" w:hAnsi="Verdana"/>
                <w:noProof/>
              </w:rPr>
              <w:t xml:space="preserve">Competenze diagnostiche e terapeutiche: </w:t>
            </w:r>
            <w:r w:rsidRPr="006300CD">
              <w:rPr>
                <w:rFonts w:ascii="Verdana" w:hAnsi="Verdana"/>
                <w:noProof/>
              </w:rPr>
              <w:t>Elevata specializzazione in psicologia clinica, con consolidata esperienza nel supporto psicologico al paziente in fase avanzata e ai caregiver, anche in fase terminale.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9CC14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C03C14" w14:paraId="4D484628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801A8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46BF7" w14:textId="77777777" w:rsidR="00C03C14" w:rsidRPr="00D352D5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643B49">
              <w:rPr>
                <w:rFonts w:ascii="Verdana" w:hAnsi="Verdana"/>
                <w:noProof/>
              </w:rPr>
              <w:t xml:space="preserve">Comprovata esperienza e dimostrata capacità </w:t>
            </w:r>
            <w:r>
              <w:rPr>
                <w:rFonts w:ascii="Verdana" w:hAnsi="Verdana"/>
                <w:noProof/>
              </w:rPr>
              <w:t>nelle f</w:t>
            </w:r>
            <w:r w:rsidRPr="00D352D5">
              <w:rPr>
                <w:rFonts w:ascii="Verdana" w:hAnsi="Verdana"/>
                <w:noProof/>
              </w:rPr>
              <w:t>unzioni di coordinamento e governance professionale</w:t>
            </w:r>
            <w:r>
              <w:rPr>
                <w:rFonts w:ascii="Verdana" w:hAnsi="Verdana"/>
                <w:noProof/>
              </w:rPr>
              <w:t>, in particolare: c</w:t>
            </w:r>
            <w:r w:rsidRPr="0052284F">
              <w:rPr>
                <w:rFonts w:ascii="Verdana" w:hAnsi="Verdana"/>
                <w:noProof/>
              </w:rPr>
              <w:t>apacità progettuale e di coordinamento nell’ambito della continuità assistenziale ospedale-territorio, con particolare riferimento alla realizzazione di percorsi integrati e personalizzati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EA5B7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C03C14" w14:paraId="2A3209DB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83CDA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36C9B" w14:textId="77777777" w:rsidR="00C03C14" w:rsidRPr="00643B49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Nell’ambito delle f</w:t>
            </w:r>
            <w:r w:rsidRPr="005E270E">
              <w:rPr>
                <w:rFonts w:ascii="Verdana" w:hAnsi="Verdana"/>
                <w:noProof/>
              </w:rPr>
              <w:t>unzioni educative, formative e di sviluppo</w:t>
            </w:r>
            <w:r>
              <w:rPr>
                <w:rFonts w:ascii="Verdana" w:hAnsi="Verdana"/>
                <w:noProof/>
              </w:rPr>
              <w:t>, implementazione di: a</w:t>
            </w:r>
            <w:r w:rsidRPr="005E270E">
              <w:rPr>
                <w:rFonts w:ascii="Verdana" w:hAnsi="Verdana"/>
                <w:noProof/>
              </w:rPr>
              <w:t>ttività di formazione continua rivolta agli operatori</w:t>
            </w:r>
            <w:r>
              <w:rPr>
                <w:rFonts w:ascii="Verdana" w:hAnsi="Verdana"/>
                <w:noProof/>
              </w:rPr>
              <w:t>; a</w:t>
            </w:r>
            <w:r w:rsidRPr="005E270E">
              <w:rPr>
                <w:rFonts w:ascii="Verdana" w:hAnsi="Verdana"/>
                <w:noProof/>
              </w:rPr>
              <w:t>zioni di educazione sanitaria e couns</w:t>
            </w:r>
            <w:r>
              <w:rPr>
                <w:rFonts w:ascii="Verdana" w:hAnsi="Verdana"/>
                <w:noProof/>
              </w:rPr>
              <w:t>elling per caregiver e famiglie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A685A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C03C14" w:rsidRPr="008B4B80" w14:paraId="05C029B5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E322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06819F" w14:textId="77777777" w:rsidR="00C03C14" w:rsidRPr="0052284F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52284F">
              <w:rPr>
                <w:rFonts w:ascii="Verdana" w:hAnsi="Verdana"/>
                <w:noProof/>
              </w:rPr>
              <w:t>Competenze nella comunicazione interprofessionale e nella gestione delle dinamiche di rete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6450" w14:textId="77777777" w:rsidR="00C03C14" w:rsidRPr="008B4B80" w:rsidRDefault="00C03C14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C03C14" w:rsidRPr="008B4B80" w14:paraId="31CCD06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CB3A9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528FE" w14:textId="77777777" w:rsidR="00C03C14" w:rsidRPr="0052284F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52284F">
              <w:rPr>
                <w:rFonts w:ascii="Verdana" w:hAnsi="Verdana"/>
                <w:noProof/>
              </w:rPr>
              <w:t xml:space="preserve">Esperienza consolidata nella gestione integrata del fine vita, anche in contesti multiprofessionali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286DF" w14:textId="77777777" w:rsidR="00C03C14" w:rsidRPr="008B4B80" w:rsidRDefault="00C03C14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4</w:t>
            </w:r>
          </w:p>
        </w:tc>
      </w:tr>
    </w:tbl>
    <w:p w14:paraId="1963225C" w14:textId="77777777" w:rsidR="00C03C14" w:rsidRDefault="00C03C14" w:rsidP="00C03C14">
      <w:pPr>
        <w:ind w:right="758"/>
        <w:jc w:val="center"/>
        <w:rPr>
          <w:rFonts w:ascii="Verdana" w:hAnsi="Verdana"/>
          <w:i/>
          <w:sz w:val="16"/>
        </w:rPr>
      </w:pPr>
    </w:p>
    <w:p w14:paraId="0B29E656" w14:textId="77777777" w:rsidR="00C03C14" w:rsidRDefault="00C03C14" w:rsidP="00C03C14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61762C95" w14:textId="77777777" w:rsidR="00C03C14" w:rsidRDefault="00C03C14" w:rsidP="00C03C14">
      <w:pPr>
        <w:ind w:right="758"/>
        <w:rPr>
          <w:rFonts w:ascii="Verdana" w:hAnsi="Verdana"/>
          <w:i/>
          <w:sz w:val="18"/>
        </w:rPr>
      </w:pPr>
    </w:p>
    <w:p w14:paraId="330C760D" w14:textId="77777777" w:rsidR="00CB032A" w:rsidRDefault="00CB032A" w:rsidP="00C03C14">
      <w:pPr>
        <w:ind w:right="758"/>
        <w:rPr>
          <w:rFonts w:ascii="Verdana" w:hAnsi="Verdana"/>
          <w:i/>
          <w:sz w:val="18"/>
        </w:rPr>
        <w:sectPr w:rsidR="00CB032A" w:rsidSect="00C32FF5">
          <w:headerReference w:type="default" r:id="rId11"/>
          <w:footerReference w:type="even" r:id="rId12"/>
          <w:footerReference w:type="default" r:id="rId13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14:paraId="2651920D" w14:textId="77777777" w:rsidR="003D38EE" w:rsidRDefault="003D38EE" w:rsidP="003D38EE">
      <w:pPr>
        <w:pStyle w:val="Titolo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BBB09D" wp14:editId="66734B7A">
                <wp:simplePos x="0" y="0"/>
                <wp:positionH relativeFrom="column">
                  <wp:posOffset>135890</wp:posOffset>
                </wp:positionH>
                <wp:positionV relativeFrom="paragraph">
                  <wp:posOffset>-19072</wp:posOffset>
                </wp:positionV>
                <wp:extent cx="5963285" cy="617855"/>
                <wp:effectExtent l="0" t="0" r="18415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AAD9F" id="AutoShape 11" o:spid="_x0000_s1026" style="position:absolute;margin-left:10.7pt;margin-top:-1.5pt;width:469.5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" o:allowincell="f" filled="f" strokecolor="#4c4c4c" strokeweight="1.5pt"/>
            </w:pict>
          </mc:Fallback>
        </mc:AlternateContent>
      </w:r>
      <w:r>
        <w:t>SCHEDA DI ANALISI DELLA POSIZIONE</w:t>
      </w:r>
    </w:p>
    <w:p w14:paraId="225CB73E" w14:textId="77777777" w:rsidR="003D38EE" w:rsidRPr="0016153B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noProof/>
          <w:sz w:val="16"/>
          <w:szCs w:val="16"/>
        </w:rPr>
      </w:pPr>
      <w:r w:rsidRPr="0016153B">
        <w:rPr>
          <w:rFonts w:ascii="Verdana" w:hAnsi="Verdana"/>
          <w:b/>
          <w:sz w:val="16"/>
          <w:szCs w:val="16"/>
        </w:rPr>
        <w:t>Posizione di tipo: A</w:t>
      </w:r>
      <w:r w:rsidRPr="0016153B">
        <w:rPr>
          <w:rFonts w:ascii="Verdana" w:hAnsi="Verdana"/>
          <w:b/>
          <w:noProof/>
          <w:sz w:val="16"/>
          <w:szCs w:val="16"/>
        </w:rPr>
        <w:t xml:space="preserve">ltissima professionalità quale articolazione interna </w:t>
      </w:r>
    </w:p>
    <w:p w14:paraId="59EE9A0B" w14:textId="77777777" w:rsidR="003D38EE" w:rsidRPr="0016153B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sz w:val="16"/>
          <w:szCs w:val="16"/>
        </w:rPr>
      </w:pPr>
      <w:r w:rsidRPr="0016153B">
        <w:rPr>
          <w:rFonts w:ascii="Verdana" w:hAnsi="Verdana"/>
          <w:b/>
          <w:noProof/>
          <w:sz w:val="16"/>
          <w:szCs w:val="16"/>
        </w:rPr>
        <w:t>di struttura semplice a valenza dipartimentale</w:t>
      </w:r>
    </w:p>
    <w:p w14:paraId="31986DA4" w14:textId="77777777" w:rsidR="003D38EE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3FB2F7A8" w14:textId="77777777" w:rsidR="003D38EE" w:rsidRDefault="003D38EE" w:rsidP="003D38EE">
      <w:pPr>
        <w:pStyle w:val="Testodelblocco"/>
        <w:ind w:right="476"/>
      </w:pPr>
    </w:p>
    <w:p w14:paraId="09C7196E" w14:textId="77777777" w:rsidR="003D38EE" w:rsidRDefault="003D38EE" w:rsidP="003D38EE">
      <w:pPr>
        <w:ind w:left="284" w:right="900"/>
        <w:jc w:val="both"/>
        <w:rPr>
          <w:rFonts w:ascii="Verdana" w:hAnsi="Verdana"/>
        </w:rPr>
      </w:pPr>
    </w:p>
    <w:p w14:paraId="36273BBF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1A2BDD5D" w14:textId="77777777" w:rsidR="003D38EE" w:rsidRDefault="003D38EE" w:rsidP="003D38EE">
      <w:pPr>
        <w:spacing w:before="60"/>
        <w:ind w:left="284" w:right="900"/>
        <w:jc w:val="both"/>
        <w:rPr>
          <w:rFonts w:ascii="Verdana" w:hAnsi="Verdana"/>
        </w:rPr>
      </w:pPr>
    </w:p>
    <w:p w14:paraId="1FD7FD7F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 xml:space="preserve">Denominazione della </w:t>
      </w:r>
      <w:r w:rsidRPr="00953BE1">
        <w:rPr>
          <w:rFonts w:ascii="Verdana" w:hAnsi="Verdana"/>
        </w:rPr>
        <w:t>Posizione: Neuropsicologo Referente – Attività CDCD ad alta integrazione territoriale</w:t>
      </w:r>
    </w:p>
    <w:p w14:paraId="3C24BA44" w14:textId="77777777" w:rsidR="003D38EE" w:rsidRPr="00E50E07" w:rsidRDefault="003D38EE" w:rsidP="003D38EE">
      <w:pPr>
        <w:ind w:left="284" w:right="474"/>
        <w:jc w:val="both"/>
        <w:rPr>
          <w:rFonts w:ascii="Verdana" w:hAnsi="Verdana"/>
          <w:noProof/>
        </w:rPr>
      </w:pPr>
      <w:r>
        <w:rPr>
          <w:rFonts w:ascii="Verdana" w:hAnsi="Verdana"/>
        </w:rPr>
        <w:t xml:space="preserve">Unità Operativa di riferimento: </w:t>
      </w:r>
      <w:r w:rsidRPr="00E50E07">
        <w:rPr>
          <w:rFonts w:ascii="Verdana" w:hAnsi="Verdana"/>
        </w:rPr>
        <w:t xml:space="preserve">SSD Governo Psicologia Clinica </w:t>
      </w:r>
    </w:p>
    <w:p w14:paraId="680AA754" w14:textId="77777777" w:rsidR="003D38EE" w:rsidRPr="00E50E07" w:rsidRDefault="003D38EE" w:rsidP="003D38EE">
      <w:pPr>
        <w:numPr>
          <w:ilvl w:val="12"/>
          <w:numId w:val="0"/>
        </w:numPr>
        <w:tabs>
          <w:tab w:val="right" w:leader="dot" w:pos="9923"/>
        </w:tabs>
        <w:ind w:left="284" w:right="902"/>
        <w:jc w:val="both"/>
        <w:rPr>
          <w:rFonts w:ascii="Verdana" w:hAnsi="Verdana"/>
          <w:noProof/>
        </w:rPr>
      </w:pPr>
      <w:r w:rsidRPr="00E50E07">
        <w:rPr>
          <w:rFonts w:ascii="Verdana" w:hAnsi="Verdana"/>
        </w:rPr>
        <w:t>Presidio: Gallarate</w:t>
      </w:r>
    </w:p>
    <w:p w14:paraId="7BC23F8B" w14:textId="77777777" w:rsidR="003D38EE" w:rsidRDefault="003D38EE" w:rsidP="003D38EE">
      <w:pPr>
        <w:numPr>
          <w:ilvl w:val="12"/>
          <w:numId w:val="0"/>
        </w:numPr>
        <w:tabs>
          <w:tab w:val="right" w:leader="dot" w:pos="9923"/>
        </w:tabs>
        <w:ind w:left="284" w:right="902"/>
        <w:jc w:val="both"/>
        <w:rPr>
          <w:rFonts w:ascii="Verdana" w:hAnsi="Verdana"/>
        </w:rPr>
      </w:pPr>
      <w:r w:rsidRPr="00E50E07">
        <w:rPr>
          <w:rFonts w:ascii="Verdana" w:hAnsi="Verdana"/>
        </w:rPr>
        <w:t>Dipartimento di appartenenza: Dipartimento di Salu</w:t>
      </w:r>
      <w:r>
        <w:rPr>
          <w:rFonts w:ascii="Verdana" w:hAnsi="Verdana"/>
        </w:rPr>
        <w:t xml:space="preserve">te Mentale e delle Dipendenze </w:t>
      </w:r>
    </w:p>
    <w:p w14:paraId="660CA544" w14:textId="77777777" w:rsidR="003D38EE" w:rsidRPr="003354CF" w:rsidRDefault="003D38EE" w:rsidP="003D38EE">
      <w:pPr>
        <w:ind w:left="284" w:right="474"/>
        <w:jc w:val="both"/>
        <w:rPr>
          <w:rFonts w:ascii="Verdana" w:hAnsi="Verdana"/>
        </w:rPr>
      </w:pPr>
      <w:r w:rsidRPr="00EB48D7">
        <w:rPr>
          <w:rFonts w:ascii="Verdana" w:hAnsi="Verdana"/>
        </w:rPr>
        <w:t>Tipologia delle attività (solo per area clinica):</w:t>
      </w:r>
      <w:r w:rsidRPr="00E81F6D">
        <w:rPr>
          <w:rFonts w:ascii="Verdana" w:hAnsi="Verdana"/>
        </w:rPr>
        <w:t xml:space="preserve"> </w:t>
      </w:r>
      <w:r w:rsidRPr="004C59EE">
        <w:rPr>
          <w:rFonts w:ascii="Verdana" w:hAnsi="Verdana"/>
        </w:rPr>
        <w:t>valutazio</w:t>
      </w:r>
      <w:r>
        <w:rPr>
          <w:rFonts w:ascii="Verdana" w:hAnsi="Verdana"/>
        </w:rPr>
        <w:t>ne neuropsicologica avanzata,</w:t>
      </w:r>
      <w:r w:rsidRPr="004C59EE">
        <w:rPr>
          <w:rFonts w:ascii="Verdana" w:hAnsi="Verdana"/>
        </w:rPr>
        <w:t xml:space="preserve"> suppo</w:t>
      </w:r>
      <w:r>
        <w:rPr>
          <w:rFonts w:ascii="Verdana" w:hAnsi="Verdana"/>
        </w:rPr>
        <w:t>rto ai familiari e caregiver, implementazione dei PDTA e</w:t>
      </w:r>
      <w:r w:rsidRPr="004C59EE">
        <w:rPr>
          <w:rFonts w:ascii="Verdana" w:hAnsi="Verdana"/>
        </w:rPr>
        <w:t xml:space="preserve"> formazione degli operatori, contribuendo alla continuità della presa in carico tra ospedale e territorio</w:t>
      </w:r>
      <w:r>
        <w:rPr>
          <w:rFonts w:ascii="Verdana" w:hAnsi="Verdana"/>
        </w:rPr>
        <w:t xml:space="preserve"> </w:t>
      </w:r>
    </w:p>
    <w:p w14:paraId="0E2CFF97" w14:textId="77777777" w:rsidR="003D38EE" w:rsidRPr="00020C12" w:rsidRDefault="003D38EE" w:rsidP="003D38EE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 xml:space="preserve">Dirigente Sanitario Psicologo </w:t>
      </w:r>
    </w:p>
    <w:p w14:paraId="6F560E2F" w14:textId="77777777" w:rsidR="003D38EE" w:rsidRDefault="003D38EE" w:rsidP="003D38EE">
      <w:pPr>
        <w:ind w:left="646" w:right="476"/>
        <w:jc w:val="both"/>
        <w:rPr>
          <w:rFonts w:ascii="Verdana" w:hAnsi="Verdana"/>
        </w:rPr>
      </w:pPr>
    </w:p>
    <w:p w14:paraId="4B3CA857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7112E5F9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</w:p>
    <w:p w14:paraId="7D0D6F86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La </w:t>
      </w:r>
      <w:r>
        <w:rPr>
          <w:rFonts w:ascii="Verdana" w:hAnsi="Verdana"/>
        </w:rPr>
        <w:t xml:space="preserve">mission della posizione </w:t>
      </w:r>
      <w:r w:rsidRPr="002C5307">
        <w:rPr>
          <w:rFonts w:ascii="Verdana" w:hAnsi="Verdana"/>
        </w:rPr>
        <w:t>è la progettazione, l’organizzazione e l’erogazione di interventi ad alta complessità, rivolti alla popolazione fragile</w:t>
      </w:r>
      <w:r>
        <w:rPr>
          <w:rFonts w:ascii="Verdana" w:hAnsi="Verdana"/>
        </w:rPr>
        <w:t xml:space="preserve"> affetta da disturbi cognitivi e/o demenza</w:t>
      </w:r>
      <w:r w:rsidRPr="002C5307">
        <w:rPr>
          <w:rFonts w:ascii="Verdana" w:hAnsi="Verdana"/>
        </w:rPr>
        <w:t>, in un’ottica di integrazione strutturata tra ospedale e territorio.</w:t>
      </w:r>
    </w:p>
    <w:p w14:paraId="077C6171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</w:p>
    <w:p w14:paraId="49B2E5F8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>Il professionista contribuisce attivamente al raggiungimento degli obiettivi di salute pubblica aziendali e regionali, assicurando la qualità, l’appropriatezza e la tempestività della presa in carico delle persone con decadimento cognitivo, attraverso:</w:t>
      </w:r>
    </w:p>
    <w:p w14:paraId="6F2D449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36AD4B78" w14:textId="77777777" w:rsidR="003D38EE" w:rsidRPr="002C5307" w:rsidRDefault="003D38EE" w:rsidP="003D38EE">
      <w:pPr>
        <w:pStyle w:val="Paragrafoelenco"/>
        <w:numPr>
          <w:ilvl w:val="0"/>
          <w:numId w:val="32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l’applicazione e l’adattamento dei Percorsi Diagnostico-Terapeutici Assistenziali (PDTA) alle specificità del contesto locale;</w:t>
      </w:r>
    </w:p>
    <w:p w14:paraId="313502C0" w14:textId="77777777" w:rsidR="003D38EE" w:rsidRPr="002C5307" w:rsidRDefault="003D38EE" w:rsidP="003D38EE">
      <w:pPr>
        <w:pStyle w:val="Paragrafoelenco"/>
        <w:numPr>
          <w:ilvl w:val="0"/>
          <w:numId w:val="32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la promozione di modelli organizzativi innovativi, in coerenza con il DM 77/2022, favorendo la realizzazione concreta della rete di prossimità, continuità e integrazione delle cure.</w:t>
      </w:r>
    </w:p>
    <w:p w14:paraId="697EECD4" w14:textId="1512BD08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Nello specifico, la mission del ruolo si esplica in quattro aree strategiche:</w:t>
      </w:r>
    </w:p>
    <w:p w14:paraId="38FC1B3D" w14:textId="61445236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Sviluppo e governo clinico dei percorsi assistenziali</w:t>
      </w:r>
    </w:p>
    <w:p w14:paraId="352612A2" w14:textId="2B7329EB" w:rsidR="003D38EE" w:rsidRPr="003D38EE" w:rsidRDefault="003D38EE" w:rsidP="003D38EE">
      <w:pPr>
        <w:pStyle w:val="Paragrafoelenco"/>
        <w:numPr>
          <w:ilvl w:val="0"/>
          <w:numId w:val="39"/>
        </w:numPr>
        <w:ind w:right="474"/>
        <w:jc w:val="both"/>
        <w:rPr>
          <w:rFonts w:ascii="Verdana" w:hAnsi="Verdana"/>
        </w:rPr>
      </w:pPr>
      <w:r w:rsidRPr="003D38EE">
        <w:rPr>
          <w:rFonts w:ascii="Verdana" w:hAnsi="Verdana"/>
        </w:rPr>
        <w:t>Garantire un percorso valutativo e terapeutico integrato, capace di rispondere ai bisogni complessi di pazienti con demenze e dei loro caregiver, attraverso l’armonizzazione delle attività tra CDCD e Case della Comunità.</w:t>
      </w:r>
    </w:p>
    <w:p w14:paraId="10A5B1AA" w14:textId="77777777" w:rsidR="003D38EE" w:rsidRPr="002C5307" w:rsidRDefault="003D38EE" w:rsidP="003D38EE">
      <w:pPr>
        <w:pStyle w:val="Paragrafoelenco"/>
        <w:numPr>
          <w:ilvl w:val="0"/>
          <w:numId w:val="34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Contribuire all’omogeneizzazione delle pratiche cliniche all’interno dell’ASST, agendo come figura di riferimento per l’evoluzione dei modelli di intervento neuropsicologico.</w:t>
      </w:r>
    </w:p>
    <w:p w14:paraId="3F9D6DF2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3289452B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Integrazione operativa tra ospedale e territorio</w:t>
      </w:r>
    </w:p>
    <w:p w14:paraId="572F51E5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 </w:t>
      </w:r>
    </w:p>
    <w:p w14:paraId="4D659EC6" w14:textId="77777777" w:rsidR="003D38EE" w:rsidRPr="002C5307" w:rsidRDefault="003D38EE" w:rsidP="003D38EE">
      <w:pPr>
        <w:pStyle w:val="Paragrafoelenco"/>
        <w:numPr>
          <w:ilvl w:val="0"/>
          <w:numId w:val="35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Svolgere una funzione di cerniera clinico-organizzativa tra le Unità operative ospedaliere e i servizi territoriali, favorendo la presa in carico longitudinale e proattiva del paziente.</w:t>
      </w:r>
    </w:p>
    <w:p w14:paraId="4E88F0F0" w14:textId="77777777" w:rsidR="003D38EE" w:rsidRPr="002C5307" w:rsidRDefault="003D38EE" w:rsidP="003D38EE">
      <w:pPr>
        <w:pStyle w:val="Paragrafoelenco"/>
        <w:numPr>
          <w:ilvl w:val="0"/>
          <w:numId w:val="35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Presiedere e coordinare i momenti di confronto multidisciplinare per la gestione dei casi complessi e delle transizioni di cura, anche nella fase post-acuta e nel rientro al domicilio.</w:t>
      </w:r>
    </w:p>
    <w:p w14:paraId="76900D50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0F5BA602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lastRenderedPageBreak/>
        <w:t>Empowerment del sistema professionale e sviluppo di competenze</w:t>
      </w:r>
    </w:p>
    <w:p w14:paraId="49FC5C9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7178D9BB" w14:textId="77777777" w:rsidR="003D38EE" w:rsidRPr="0009265A" w:rsidRDefault="003D38EE" w:rsidP="003D38EE">
      <w:pPr>
        <w:pStyle w:val="Paragrafoelenco"/>
        <w:numPr>
          <w:ilvl w:val="0"/>
          <w:numId w:val="36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Favorire lo sviluppo e la diffusione di competenze specialistiche, promuovendo la formazione continua degli operatori sanitari e sociosanitari coinvolti nella rete delle demenze.</w:t>
      </w:r>
    </w:p>
    <w:p w14:paraId="4445C2B6" w14:textId="77777777" w:rsidR="003D38EE" w:rsidRPr="0009265A" w:rsidRDefault="003D38EE" w:rsidP="003D38EE">
      <w:pPr>
        <w:pStyle w:val="Paragrafoelenco"/>
        <w:numPr>
          <w:ilvl w:val="0"/>
          <w:numId w:val="36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Contribuire all’empowerment dei caregiver e delle famiglie, attraverso percorsi di educazione sanitaria, gruppi di sostegno e strategie di coping condivise.</w:t>
      </w:r>
    </w:p>
    <w:p w14:paraId="434B899F" w14:textId="77777777" w:rsidR="003D38EE" w:rsidRPr="002C5307" w:rsidRDefault="003D38EE" w:rsidP="003D38EE">
      <w:pPr>
        <w:ind w:left="284" w:right="474" w:firstLine="68"/>
        <w:jc w:val="both"/>
        <w:rPr>
          <w:rFonts w:ascii="Verdana" w:hAnsi="Verdana"/>
        </w:rPr>
      </w:pPr>
    </w:p>
    <w:p w14:paraId="43EB79DE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Innovazione, monitoraggio e qualità</w:t>
      </w:r>
    </w:p>
    <w:p w14:paraId="3BAF2313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 </w:t>
      </w:r>
    </w:p>
    <w:p w14:paraId="48E1592F" w14:textId="77777777" w:rsidR="003D38EE" w:rsidRPr="0009265A" w:rsidRDefault="003D38EE" w:rsidP="003D38EE">
      <w:pPr>
        <w:pStyle w:val="Paragrafoelenco"/>
        <w:numPr>
          <w:ilvl w:val="0"/>
          <w:numId w:val="37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Promuovere attività di innovazione clinico-organizzativa, anche attraverso progetti sperimentali e l’introduzione di tecnologie digitali nella valutazione e nel follow-up.</w:t>
      </w:r>
    </w:p>
    <w:p w14:paraId="08272C48" w14:textId="77777777" w:rsidR="003D38EE" w:rsidRPr="0009265A" w:rsidRDefault="003D38EE" w:rsidP="003D38EE">
      <w:pPr>
        <w:pStyle w:val="Paragrafoelenco"/>
        <w:numPr>
          <w:ilvl w:val="0"/>
          <w:numId w:val="37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Partecipare alla valutazione degli esiti di salute e di processo, anche attraverso l’analisi di indicatori di qualità e la rendicontazione periodica degli interventi.</w:t>
      </w:r>
    </w:p>
    <w:p w14:paraId="61DA6F3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</w:p>
    <w:p w14:paraId="13E97F81" w14:textId="77777777" w:rsidR="003D38EE" w:rsidRPr="00C93C84" w:rsidRDefault="003D38EE" w:rsidP="003D38EE">
      <w:pPr>
        <w:ind w:left="284" w:right="474"/>
        <w:jc w:val="both"/>
        <w:rPr>
          <w:rFonts w:ascii="Verdana" w:hAnsi="Verdana"/>
          <w:b/>
        </w:rPr>
      </w:pPr>
      <w:r w:rsidRPr="00C93C84">
        <w:rPr>
          <w:rFonts w:ascii="Verdana" w:hAnsi="Verdana"/>
          <w:b/>
        </w:rPr>
        <w:t>3) AREE DI RESPONSABILITÀ DELLA POSIZIONE (ciò di cui risponde)</w:t>
      </w:r>
    </w:p>
    <w:p w14:paraId="7FCD2843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</w:p>
    <w:p w14:paraId="7C8E9F94" w14:textId="77777777" w:rsidR="003D38EE" w:rsidRPr="006A714C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1: </w:t>
      </w:r>
      <w:r w:rsidRPr="006A714C">
        <w:rPr>
          <w:rFonts w:ascii="Verdana" w:hAnsi="Verdana"/>
        </w:rPr>
        <w:t xml:space="preserve">promuovere </w:t>
      </w:r>
      <w:r>
        <w:rPr>
          <w:rFonts w:ascii="Verdana" w:hAnsi="Verdana"/>
        </w:rPr>
        <w:t xml:space="preserve">la </w:t>
      </w:r>
      <w:r w:rsidRPr="0060277E">
        <w:rPr>
          <w:rFonts w:ascii="Verdana" w:hAnsi="Verdana"/>
        </w:rPr>
        <w:t>collaborazione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multiprofessionale nella programmazione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dell’intervento e nella gestione del percorso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cura</w:t>
      </w:r>
      <w:r>
        <w:rPr>
          <w:rFonts w:ascii="Verdana" w:hAnsi="Verdana"/>
        </w:rPr>
        <w:t xml:space="preserve"> del paziente affetto da demenza</w:t>
      </w:r>
      <w:r w:rsidRPr="0060277E">
        <w:rPr>
          <w:rFonts w:ascii="Verdana" w:hAnsi="Verdana"/>
        </w:rPr>
        <w:t>;</w:t>
      </w:r>
    </w:p>
    <w:p w14:paraId="068CD9BE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</w:t>
      </w:r>
      <w:r w:rsidRPr="00C93C84">
        <w:rPr>
          <w:rFonts w:ascii="Verdana" w:hAnsi="Verdana"/>
        </w:rPr>
        <w:t xml:space="preserve">2: </w:t>
      </w:r>
      <w:r w:rsidRPr="006A714C">
        <w:rPr>
          <w:rFonts w:ascii="Verdana" w:hAnsi="Verdana"/>
        </w:rPr>
        <w:t xml:space="preserve">collaborare con </w:t>
      </w:r>
      <w:r>
        <w:rPr>
          <w:rFonts w:ascii="Verdana" w:hAnsi="Verdana"/>
        </w:rPr>
        <w:t>tutti i servizi ospedalieri e territoriali</w:t>
      </w:r>
      <w:r w:rsidRPr="006A714C">
        <w:rPr>
          <w:rFonts w:ascii="Verdana" w:hAnsi="Verdana"/>
        </w:rPr>
        <w:t xml:space="preserve"> nell'individuare i miglioramenti o le</w:t>
      </w:r>
      <w:r>
        <w:rPr>
          <w:rFonts w:ascii="Verdana" w:hAnsi="Verdana"/>
        </w:rPr>
        <w:t xml:space="preserve"> </w:t>
      </w:r>
      <w:r w:rsidRPr="006A714C">
        <w:rPr>
          <w:rFonts w:ascii="Verdana" w:hAnsi="Verdana"/>
        </w:rPr>
        <w:t>innovazioni nella organizzazione, nei processi e nelle pro</w:t>
      </w:r>
      <w:r>
        <w:rPr>
          <w:rFonts w:ascii="Verdana" w:hAnsi="Verdana"/>
        </w:rPr>
        <w:t xml:space="preserve">cedure operative per dare piena attuazione </w:t>
      </w:r>
      <w:r w:rsidRPr="006A714C">
        <w:rPr>
          <w:rFonts w:ascii="Verdana" w:hAnsi="Verdana"/>
        </w:rPr>
        <w:t>alle progettu</w:t>
      </w:r>
      <w:r>
        <w:rPr>
          <w:rFonts w:ascii="Verdana" w:hAnsi="Verdana"/>
        </w:rPr>
        <w:t xml:space="preserve">alità legate al </w:t>
      </w:r>
      <w:r w:rsidRPr="0060277E">
        <w:rPr>
          <w:rFonts w:ascii="Verdana" w:hAnsi="Verdana"/>
        </w:rPr>
        <w:t xml:space="preserve">trattamento </w:t>
      </w:r>
      <w:r>
        <w:rPr>
          <w:rFonts w:ascii="Verdana" w:hAnsi="Verdana"/>
        </w:rPr>
        <w:t xml:space="preserve">del paziente affetto da demenza </w:t>
      </w:r>
      <w:r w:rsidRPr="006A714C">
        <w:rPr>
          <w:rFonts w:ascii="Verdana" w:hAnsi="Verdana"/>
        </w:rPr>
        <w:t xml:space="preserve">con particolare attenzione </w:t>
      </w:r>
      <w:r>
        <w:rPr>
          <w:rFonts w:ascii="Verdana" w:hAnsi="Verdana"/>
        </w:rPr>
        <w:t>alla relazione con le Cure Primarie ed all’ambito della Prevenzione e Promozione della Salute;</w:t>
      </w:r>
    </w:p>
    <w:p w14:paraId="648A13EE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3:</w:t>
      </w:r>
      <w:r w:rsidRPr="000748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sviluppare le </w:t>
      </w:r>
      <w:proofErr w:type="spellStart"/>
      <w:r w:rsidRPr="0060277E">
        <w:rPr>
          <w:rFonts w:ascii="Verdana" w:hAnsi="Verdana"/>
        </w:rPr>
        <w:t>attivita</w:t>
      </w:r>
      <w:proofErr w:type="spellEnd"/>
      <w:r w:rsidRPr="0060277E">
        <w:rPr>
          <w:rFonts w:ascii="Verdana" w:hAnsi="Verdana"/>
        </w:rPr>
        <w:t>̀ di ricerca e innovazione (nuove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competenze, </w:t>
      </w:r>
      <w:r>
        <w:rPr>
          <w:rFonts w:ascii="Verdana" w:hAnsi="Verdana"/>
        </w:rPr>
        <w:t>nuovi strumenti</w:t>
      </w:r>
      <w:r w:rsidRPr="0060277E">
        <w:rPr>
          <w:rFonts w:ascii="Verdana" w:hAnsi="Verdana"/>
        </w:rPr>
        <w:t xml:space="preserve"> 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percorsi innovativi e partecipazione a bandi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ricerca)</w:t>
      </w:r>
      <w:r>
        <w:rPr>
          <w:rFonts w:ascii="Verdana" w:hAnsi="Verdana"/>
        </w:rPr>
        <w:t>;</w:t>
      </w:r>
    </w:p>
    <w:p w14:paraId="202B7D5C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4</w:t>
      </w:r>
      <w:r w:rsidRPr="00C93C84">
        <w:rPr>
          <w:rFonts w:ascii="Verdana" w:hAnsi="Verdana"/>
        </w:rPr>
        <w:t xml:space="preserve">: </w:t>
      </w:r>
      <w:r w:rsidRPr="006A714C">
        <w:rPr>
          <w:rFonts w:ascii="Verdana" w:hAnsi="Verdana"/>
        </w:rPr>
        <w:t>partecipare attivamente alla formazione e all'aggiornamento del personale</w:t>
      </w:r>
      <w:r>
        <w:rPr>
          <w:rFonts w:ascii="Verdana" w:hAnsi="Verdana"/>
        </w:rPr>
        <w:t>;</w:t>
      </w:r>
    </w:p>
    <w:p w14:paraId="3F74FB7A" w14:textId="77777777" w:rsidR="003D38EE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5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>avviare</w:t>
      </w:r>
      <w:r w:rsidRPr="0060277E">
        <w:rPr>
          <w:rFonts w:ascii="Verdana" w:hAnsi="Verdana"/>
        </w:rPr>
        <w:t xml:space="preserve"> percorsi </w:t>
      </w:r>
      <w:r>
        <w:rPr>
          <w:rFonts w:ascii="Verdana" w:hAnsi="Verdana"/>
        </w:rPr>
        <w:t>di</w:t>
      </w:r>
      <w:r w:rsidRPr="0060277E">
        <w:rPr>
          <w:rFonts w:ascii="Verdana" w:hAnsi="Verdana"/>
        </w:rPr>
        <w:t xml:space="preserve"> </w:t>
      </w:r>
      <w:r>
        <w:rPr>
          <w:rFonts w:ascii="Verdana" w:hAnsi="Verdana"/>
        </w:rPr>
        <w:t>condivisione dei</w:t>
      </w:r>
      <w:r w:rsidRPr="0060277E">
        <w:rPr>
          <w:rFonts w:ascii="Verdana" w:hAnsi="Verdana"/>
        </w:rPr>
        <w:t xml:space="preserve"> criteri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valutazione della </w:t>
      </w:r>
      <w:proofErr w:type="spellStart"/>
      <w:r w:rsidRPr="0060277E">
        <w:rPr>
          <w:rFonts w:ascii="Verdana" w:hAnsi="Verdana"/>
        </w:rPr>
        <w:t>qualita</w:t>
      </w:r>
      <w:proofErr w:type="spellEnd"/>
      <w:r w:rsidRPr="0060277E">
        <w:rPr>
          <w:rFonts w:ascii="Verdana" w:hAnsi="Verdana"/>
        </w:rPr>
        <w:t>̀ (certificazioni,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accreditamenti ecc.) e </w:t>
      </w:r>
      <w:r>
        <w:rPr>
          <w:rFonts w:ascii="Verdana" w:hAnsi="Verdana"/>
        </w:rPr>
        <w:t>di</w:t>
      </w:r>
      <w:r w:rsidRPr="0060277E">
        <w:rPr>
          <w:rFonts w:ascii="Verdana" w:hAnsi="Verdana"/>
        </w:rPr>
        <w:t xml:space="preserve"> redazione/revisione dei PDTA aziendali o</w:t>
      </w:r>
      <w:r>
        <w:rPr>
          <w:rFonts w:ascii="Verdana" w:hAnsi="Verdana"/>
        </w:rPr>
        <w:t xml:space="preserve"> interaziendali</w:t>
      </w:r>
      <w:r w:rsidRPr="0060277E">
        <w:rPr>
          <w:rFonts w:ascii="Verdana" w:hAnsi="Verdana"/>
        </w:rPr>
        <w:t xml:space="preserve"> dell’area di competenza</w:t>
      </w:r>
      <w:r>
        <w:rPr>
          <w:rFonts w:ascii="Verdana" w:hAnsi="Verdana"/>
        </w:rPr>
        <w:t>;</w:t>
      </w:r>
    </w:p>
    <w:p w14:paraId="05E054FC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6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>organizzazione e funzionalità attività CDCD.</w:t>
      </w:r>
    </w:p>
    <w:p w14:paraId="0A28FCF9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</w:p>
    <w:p w14:paraId="617DA37D" w14:textId="77777777" w:rsidR="003D38EE" w:rsidRDefault="003D38EE" w:rsidP="003D38EE">
      <w:pPr>
        <w:ind w:right="191" w:firstLine="284"/>
        <w:jc w:val="both"/>
        <w:rPr>
          <w:rFonts w:ascii="Verdana" w:hAnsi="Verdana"/>
          <w:b/>
        </w:rPr>
      </w:pPr>
    </w:p>
    <w:p w14:paraId="2BF5D3BE" w14:textId="77777777" w:rsidR="003D38EE" w:rsidRDefault="003D38EE" w:rsidP="003D38EE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>PROFILO ATTESO / POSSEDUTO DAL CANDIDATO</w:t>
      </w:r>
    </w:p>
    <w:p w14:paraId="10C8F7FE" w14:textId="77777777" w:rsidR="003D38EE" w:rsidRDefault="003D38EE" w:rsidP="003D38EE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3D38EE" w14:paraId="6D5B2EE5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08DE8832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5C1B8D20" w14:textId="77777777" w:rsidR="003D38EE" w:rsidRDefault="003D38EE" w:rsidP="00285D69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14:paraId="2801EFD9" w14:textId="77777777" w:rsidR="003D38EE" w:rsidRDefault="003D38EE" w:rsidP="00285D69">
            <w:pPr>
              <w:jc w:val="center"/>
            </w:pPr>
            <w:r>
              <w:rPr>
                <w:rFonts w:ascii="Verdana" w:hAnsi="Verdana"/>
                <w:i/>
                <w:sz w:val="16"/>
              </w:rPr>
              <w:t>Livello richiesto (*)</w:t>
            </w:r>
          </w:p>
        </w:tc>
      </w:tr>
      <w:tr w:rsidR="003D38EE" w14:paraId="3D4B595C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5E2309F1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01413B0C" w14:textId="77777777" w:rsidR="003D38EE" w:rsidRPr="003354CF" w:rsidRDefault="003D38EE" w:rsidP="00285D69">
            <w:pPr>
              <w:jc w:val="both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sz w:val="18"/>
              </w:rPr>
              <w:t xml:space="preserve">Coordinamento </w:t>
            </w:r>
            <w:r w:rsidRPr="0059650A">
              <w:rPr>
                <w:rFonts w:ascii="Verdana" w:hAnsi="Verdana"/>
                <w:sz w:val="18"/>
              </w:rPr>
              <w:t xml:space="preserve">organizzativo e gestione clinica </w:t>
            </w:r>
            <w:r>
              <w:rPr>
                <w:rFonts w:ascii="Verdana" w:hAnsi="Verdana"/>
                <w:sz w:val="18"/>
              </w:rPr>
              <w:t>dei pazienti affetti da disturbi cognitivi e/o demenze</w:t>
            </w:r>
            <w:r w:rsidRPr="0059650A">
              <w:rPr>
                <w:rFonts w:ascii="Verdana" w:hAnsi="Verdana"/>
                <w:sz w:val="18"/>
              </w:rPr>
              <w:t xml:space="preserve"> </w:t>
            </w:r>
            <w:r w:rsidRPr="00C637FC"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  <w:t>d</w:t>
            </w:r>
            <w:r w:rsidRPr="00C637FC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il </w:t>
            </w:r>
            <w:r w:rsidRPr="00C637FC">
              <w:rPr>
                <w:rFonts w:ascii="Verdana" w:hAnsi="Verdana"/>
                <w:sz w:val="18"/>
              </w:rPr>
              <w:t>miglioramento della qualità delle prestazioni erogate anche attraverso percorsi diagnostico-terapeutici assistenziali codificati</w:t>
            </w:r>
          </w:p>
        </w:tc>
        <w:tc>
          <w:tcPr>
            <w:tcW w:w="1134" w:type="dxa"/>
          </w:tcPr>
          <w:p w14:paraId="3E82DC54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2D5D9A41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0EAFF15F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</w:tcPr>
          <w:p w14:paraId="0ECB7FEA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Promozione e sviluppo di</w:t>
            </w:r>
            <w:r w:rsidRPr="0059650A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59650A">
              <w:rPr>
                <w:rFonts w:ascii="Verdana" w:hAnsi="Verdana"/>
                <w:sz w:val="18"/>
              </w:rPr>
              <w:t>attivita</w:t>
            </w:r>
            <w:proofErr w:type="spellEnd"/>
            <w:r w:rsidRPr="0059650A">
              <w:rPr>
                <w:rFonts w:ascii="Verdana" w:hAnsi="Verdana"/>
                <w:sz w:val="18"/>
              </w:rPr>
              <w:t xml:space="preserve">̀ di ricerca e innovazione </w:t>
            </w:r>
            <w:r>
              <w:rPr>
                <w:rFonts w:ascii="Verdana" w:hAnsi="Verdana"/>
                <w:sz w:val="18"/>
              </w:rPr>
              <w:t>per la presa in carico dei pazienti affetti da declino cognitivo</w:t>
            </w:r>
          </w:p>
        </w:tc>
        <w:tc>
          <w:tcPr>
            <w:tcW w:w="1134" w:type="dxa"/>
          </w:tcPr>
          <w:p w14:paraId="2FF6E28A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3EDFD2CB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7AF38C72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</w:tcPr>
          <w:p w14:paraId="6C5FF3A3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Pianificazione e gestione diretta dei programmi di formazione finalizzati all’implementazione/aggiornamento </w:t>
            </w:r>
            <w:r w:rsidRPr="0059650A">
              <w:rPr>
                <w:rFonts w:ascii="Verdana" w:hAnsi="Verdana"/>
                <w:sz w:val="18"/>
              </w:rPr>
              <w:t>delle clinical competence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59650A">
              <w:rPr>
                <w:rFonts w:ascii="Verdana" w:hAnsi="Verdana"/>
                <w:sz w:val="18"/>
              </w:rPr>
              <w:t xml:space="preserve">relative agli ambiti di interesse </w:t>
            </w:r>
          </w:p>
        </w:tc>
        <w:tc>
          <w:tcPr>
            <w:tcW w:w="1134" w:type="dxa"/>
          </w:tcPr>
          <w:p w14:paraId="3812A8BB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3735A207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2BA68CD0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</w:tcPr>
          <w:p w14:paraId="2F74E3F3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341626">
              <w:rPr>
                <w:rFonts w:ascii="Verdana" w:hAnsi="Verdana"/>
                <w:sz w:val="18"/>
              </w:rPr>
              <w:t>Conoscenze avanzate in neuropsicologia clinica e psicopatologia dell’invecchiamento</w:t>
            </w:r>
            <w:r>
              <w:rPr>
                <w:rFonts w:ascii="Verdana" w:hAnsi="Verdana"/>
                <w:sz w:val="18"/>
              </w:rPr>
              <w:t xml:space="preserve"> e c</w:t>
            </w:r>
            <w:r w:rsidRPr="00341626">
              <w:rPr>
                <w:rFonts w:ascii="Verdana" w:hAnsi="Verdana"/>
                <w:sz w:val="18"/>
              </w:rPr>
              <w:t>apacità di utilizzare strumenti neuropsicologici complessi e interpretare dati clinico-funzionali in chiave multidimensionale.</w:t>
            </w:r>
          </w:p>
        </w:tc>
        <w:tc>
          <w:tcPr>
            <w:tcW w:w="1134" w:type="dxa"/>
          </w:tcPr>
          <w:p w14:paraId="3259B9B2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</w:tbl>
    <w:p w14:paraId="1F95C182" w14:textId="497026BB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6E8A9E8F" w14:textId="77777777" w:rsidR="003D38EE" w:rsidRDefault="003D38EE">
      <w:pPr>
        <w:rPr>
          <w:rFonts w:ascii="Verdana" w:hAnsi="Verdana"/>
          <w:sz w:val="24"/>
          <w:lang w:val="fr-FR"/>
        </w:rPr>
      </w:pPr>
      <w:r>
        <w:rPr>
          <w:rFonts w:ascii="Verdana" w:hAnsi="Verdana"/>
          <w:sz w:val="24"/>
          <w:lang w:val="fr-FR"/>
        </w:rPr>
        <w:br w:type="page"/>
      </w:r>
    </w:p>
    <w:p w14:paraId="3566F274" w14:textId="77777777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4F2D5F55" w14:textId="77777777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tbl>
      <w:tblPr>
        <w:tblW w:w="99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007"/>
        <w:gridCol w:w="1134"/>
      </w:tblGrid>
      <w:tr w:rsidR="003D38EE" w14:paraId="76E0F35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F282F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5408E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A6B3D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 richiesto (*)</w:t>
            </w:r>
          </w:p>
        </w:tc>
      </w:tr>
      <w:tr w:rsidR="003D38EE" w14:paraId="6FA129C0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3B436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5353C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E8796E">
              <w:rPr>
                <w:rFonts w:ascii="Verdana" w:hAnsi="Verdana"/>
                <w:noProof/>
              </w:rPr>
              <w:t xml:space="preserve">Competenze diagnostiche e terapeutiche: </w:t>
            </w:r>
            <w:r>
              <w:rPr>
                <w:rFonts w:ascii="Verdana" w:hAnsi="Verdana"/>
                <w:noProof/>
              </w:rPr>
              <w:t xml:space="preserve">capacità di effettuare </w:t>
            </w:r>
            <w:r w:rsidRPr="00E8796E">
              <w:rPr>
                <w:rFonts w:ascii="Verdana" w:hAnsi="Verdana"/>
                <w:noProof/>
              </w:rPr>
              <w:t>diagnosi neuropsicologiche specialistiche, con particolare attenzione alle patologie neurodegenerative e alle cerebroles</w:t>
            </w:r>
            <w:r>
              <w:rPr>
                <w:rFonts w:ascii="Verdana" w:hAnsi="Verdana"/>
                <w:noProof/>
              </w:rPr>
              <w:t>ioni acquisite. Questo include</w:t>
            </w:r>
            <w:r w:rsidRPr="00E8796E">
              <w:rPr>
                <w:rFonts w:ascii="Verdana" w:hAnsi="Verdana"/>
                <w:noProof/>
              </w:rPr>
              <w:t xml:space="preserve"> la padronanza di tecniche di assessment, psicometria, prevenzione e promozione della salute, nonché la progettazione e realizzazione di interventi riabilitativi specifici e personalizzati, basati sui principi della medicina basata sull'evidenza (Evidence-Based Medicine)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832C9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3D38EE" w14:paraId="3FC28209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97B3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765B3" w14:textId="77777777" w:rsidR="003D38EE" w:rsidRPr="00D352D5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643B49">
              <w:rPr>
                <w:rFonts w:ascii="Verdana" w:hAnsi="Verdana"/>
                <w:noProof/>
              </w:rPr>
              <w:t xml:space="preserve">Comprovata esperienza e dimostrata capacità </w:t>
            </w:r>
            <w:r>
              <w:rPr>
                <w:rFonts w:ascii="Verdana" w:hAnsi="Verdana"/>
                <w:noProof/>
              </w:rPr>
              <w:t>nelle f</w:t>
            </w:r>
            <w:r w:rsidRPr="00D352D5">
              <w:rPr>
                <w:rFonts w:ascii="Verdana" w:hAnsi="Verdana"/>
                <w:noProof/>
              </w:rPr>
              <w:t>unzioni di coordinamento e governance professionale</w:t>
            </w:r>
            <w:r>
              <w:rPr>
                <w:rFonts w:ascii="Verdana" w:hAnsi="Verdana"/>
                <w:noProof/>
              </w:rPr>
              <w:t>, in particolare: c</w:t>
            </w:r>
            <w:r w:rsidRPr="00D352D5">
              <w:rPr>
                <w:rFonts w:ascii="Verdana" w:hAnsi="Verdana"/>
                <w:noProof/>
              </w:rPr>
              <w:t>oordinamento delle attività neuropsicologiche all’interno del CDCD, in</w:t>
            </w:r>
            <w:r>
              <w:rPr>
                <w:rFonts w:ascii="Verdana" w:hAnsi="Verdana"/>
                <w:noProof/>
              </w:rPr>
              <w:t xml:space="preserve"> raccordo con la rete delle CDC; p</w:t>
            </w:r>
            <w:r w:rsidRPr="00D352D5">
              <w:rPr>
                <w:rFonts w:ascii="Verdana" w:hAnsi="Verdana"/>
                <w:noProof/>
              </w:rPr>
              <w:t>residio tecnico del percorso di continuità clinico-assistenziale tra ospedale, ter</w:t>
            </w:r>
            <w:r>
              <w:rPr>
                <w:rFonts w:ascii="Verdana" w:hAnsi="Verdana"/>
                <w:noProof/>
              </w:rPr>
              <w:t>ritorio e servizi sociosanitari; c</w:t>
            </w:r>
            <w:r w:rsidRPr="00D352D5">
              <w:rPr>
                <w:rFonts w:ascii="Verdana" w:hAnsi="Verdana"/>
                <w:noProof/>
              </w:rPr>
              <w:t>ontributo alla costruzione, applicazione e monitoraggio del PDTA Demenze aziendale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5C4C" w14:textId="72AD5BD6" w:rsidR="003D38EE" w:rsidRDefault="004C0A4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3D38EE" w14:paraId="11D3667F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3767A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4ECAE" w14:textId="77777777" w:rsidR="003D38EE" w:rsidRPr="00643B49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Nell’ambito delle f</w:t>
            </w:r>
            <w:r w:rsidRPr="005E270E">
              <w:rPr>
                <w:rFonts w:ascii="Verdana" w:hAnsi="Verdana"/>
                <w:noProof/>
              </w:rPr>
              <w:t>unzioni educative, formative e di sviluppo</w:t>
            </w:r>
            <w:r>
              <w:rPr>
                <w:rFonts w:ascii="Verdana" w:hAnsi="Verdana"/>
                <w:noProof/>
              </w:rPr>
              <w:t>, implementazione di: a</w:t>
            </w:r>
            <w:r w:rsidRPr="005E270E">
              <w:rPr>
                <w:rFonts w:ascii="Verdana" w:hAnsi="Verdana"/>
                <w:noProof/>
              </w:rPr>
              <w:t>ttività di formazione continua rivolta agli operatori delle</w:t>
            </w:r>
            <w:r>
              <w:rPr>
                <w:rFonts w:ascii="Verdana" w:hAnsi="Verdana"/>
                <w:noProof/>
              </w:rPr>
              <w:t xml:space="preserve"> CDC e dei servizi territoriali; a</w:t>
            </w:r>
            <w:r w:rsidRPr="005E270E">
              <w:rPr>
                <w:rFonts w:ascii="Verdana" w:hAnsi="Verdana"/>
                <w:noProof/>
              </w:rPr>
              <w:t>zioni di educazione sanitaria e couns</w:t>
            </w:r>
            <w:r>
              <w:rPr>
                <w:rFonts w:ascii="Verdana" w:hAnsi="Verdana"/>
                <w:noProof/>
              </w:rPr>
              <w:t>elling per caregiver e famiglie; p</w:t>
            </w:r>
            <w:r w:rsidRPr="005E270E">
              <w:rPr>
                <w:rFonts w:ascii="Verdana" w:hAnsi="Verdana"/>
                <w:noProof/>
              </w:rPr>
              <w:t>romozione e partecipazione a progetti di ricerca, innovazione organizzativa e valutazione di esito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9830" w14:textId="137C1708" w:rsidR="003D38EE" w:rsidRDefault="004C0A4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3D38EE" w:rsidRPr="008B4B80" w14:paraId="10D7844C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CFC1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2131A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9778B1">
              <w:rPr>
                <w:rFonts w:ascii="Verdana" w:hAnsi="Verdana"/>
                <w:noProof/>
              </w:rPr>
              <w:t>Competenze nella comunicazione interprofessionale e nella gestione delle dinamiche di rete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3AD2D" w14:textId="77777777" w:rsidR="003D38EE" w:rsidRPr="008B4B80" w:rsidRDefault="003D38EE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3D38EE" w:rsidRPr="008B4B80" w14:paraId="6D912E62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0F48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6156C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9778B1">
              <w:rPr>
                <w:rFonts w:ascii="Verdana" w:hAnsi="Verdana"/>
                <w:noProof/>
              </w:rPr>
              <w:t>Esperienza consolidata nella gestione integrata dei disturbi cognitivi, anche in contesti multiprofessionali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A907" w14:textId="77777777" w:rsidR="003D38EE" w:rsidRPr="008B4B80" w:rsidRDefault="003D38EE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4</w:t>
            </w:r>
          </w:p>
        </w:tc>
      </w:tr>
    </w:tbl>
    <w:p w14:paraId="75AD5252" w14:textId="77777777" w:rsidR="003D38EE" w:rsidRDefault="003D38EE" w:rsidP="003D38EE">
      <w:pPr>
        <w:ind w:right="758"/>
        <w:jc w:val="center"/>
        <w:rPr>
          <w:rFonts w:ascii="Verdana" w:hAnsi="Verdana"/>
          <w:i/>
          <w:sz w:val="16"/>
        </w:rPr>
      </w:pPr>
    </w:p>
    <w:p w14:paraId="153C0336" w14:textId="77777777" w:rsidR="003D38EE" w:rsidRDefault="003D38EE" w:rsidP="003D38EE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3A53E5FD" w14:textId="77777777" w:rsidR="003D38EE" w:rsidRDefault="003D38EE" w:rsidP="003D38EE">
      <w:pPr>
        <w:ind w:right="758"/>
        <w:rPr>
          <w:rFonts w:ascii="Verdana" w:hAnsi="Verdana"/>
          <w:i/>
          <w:sz w:val="18"/>
        </w:rPr>
      </w:pPr>
    </w:p>
    <w:p w14:paraId="3FAAFDAA" w14:textId="77777777" w:rsidR="003D38EE" w:rsidRDefault="003D38EE" w:rsidP="003D38EE">
      <w:pPr>
        <w:ind w:left="567" w:right="758"/>
        <w:rPr>
          <w:rFonts w:ascii="Verdana" w:hAnsi="Verdana"/>
          <w:i/>
          <w:sz w:val="18"/>
        </w:rPr>
        <w:sectPr w:rsidR="003D38EE" w:rsidSect="00C32FF5">
          <w:headerReference w:type="default" r:id="rId14"/>
          <w:footerReference w:type="even" r:id="rId15"/>
          <w:footerReference w:type="default" r:id="rId16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14:paraId="1DD24C09" w14:textId="77777777" w:rsidR="003D38EE" w:rsidRDefault="003D38EE" w:rsidP="003D38EE">
      <w:pPr>
        <w:ind w:left="567" w:right="758"/>
        <w:rPr>
          <w:rFonts w:ascii="Verdana" w:hAnsi="Verdana"/>
          <w:i/>
          <w:sz w:val="18"/>
        </w:rPr>
      </w:pPr>
    </w:p>
    <w:p w14:paraId="19771331" w14:textId="3F2899CD" w:rsidR="00CB032A" w:rsidRPr="00CB032A" w:rsidRDefault="00CB032A" w:rsidP="003D38EE">
      <w:pPr>
        <w:ind w:left="567" w:right="758"/>
        <w:rPr>
          <w:rFonts w:ascii="Arial" w:hAnsi="Arial" w:cs="Arial"/>
          <w:sz w:val="21"/>
          <w:szCs w:val="21"/>
        </w:rPr>
      </w:pPr>
    </w:p>
    <w:sectPr w:rsidR="00CB032A" w:rsidRPr="00CB032A" w:rsidSect="00C32F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701" w:right="1041" w:bottom="1134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6A67" w14:textId="77777777" w:rsidR="00CC5A65" w:rsidRDefault="00CC5A65">
      <w:r>
        <w:separator/>
      </w:r>
    </w:p>
  </w:endnote>
  <w:endnote w:type="continuationSeparator" w:id="0">
    <w:p w14:paraId="4B6BE5A5" w14:textId="77777777" w:rsidR="00CC5A65" w:rsidRDefault="00C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EC15" w14:textId="578E96AA" w:rsidR="00CB032A" w:rsidRDefault="00CB03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9CC85B" w14:textId="77777777" w:rsidR="00CB032A" w:rsidRDefault="00CB03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7B49" w14:textId="15B0ECA4" w:rsidR="00CB032A" w:rsidRDefault="00CB032A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04E087D3" w14:textId="77777777" w:rsidR="00CB032A" w:rsidRDefault="00CB03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CDA0E" w14:textId="77777777" w:rsidR="003D38EE" w:rsidRDefault="003D38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0635A3" w14:textId="77777777" w:rsidR="003D38EE" w:rsidRDefault="003D38EE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AA3B6" w14:textId="77777777" w:rsidR="003D38EE" w:rsidRDefault="003D38EE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4681D4F1" w14:textId="77777777" w:rsidR="003D38EE" w:rsidRDefault="003D38EE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179B" w14:textId="77777777" w:rsidR="0089008D" w:rsidRDefault="00C03C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E683E8" w14:textId="77777777" w:rsidR="0089008D" w:rsidRDefault="00FD3EBA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B736D" w14:textId="77777777" w:rsidR="0089008D" w:rsidRDefault="00C03C1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2967DF83" w14:textId="77777777" w:rsidR="0089008D" w:rsidRDefault="00FD3EBA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A2139" w14:textId="77777777" w:rsidR="003F26AE" w:rsidRDefault="00FD3E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FB4AF" w14:textId="77777777" w:rsidR="00CC5A65" w:rsidRDefault="00CC5A65">
      <w:r>
        <w:separator/>
      </w:r>
    </w:p>
  </w:footnote>
  <w:footnote w:type="continuationSeparator" w:id="0">
    <w:p w14:paraId="4582E8F9" w14:textId="77777777" w:rsidR="00CC5A65" w:rsidRDefault="00CC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BCE0" w14:textId="52940D93" w:rsidR="00CB032A" w:rsidRDefault="00CB032A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5E669701" wp14:editId="20BBF188">
          <wp:extent cx="1266825" cy="666750"/>
          <wp:effectExtent l="0" t="0" r="9525" b="0"/>
          <wp:docPr id="4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18"/>
        <w:szCs w:val="18"/>
      </w:rPr>
      <w:t>Altissima Professionalità</w:t>
    </w:r>
  </w:p>
  <w:p w14:paraId="65EC8E14" w14:textId="77777777" w:rsidR="00CB032A" w:rsidRDefault="00CB032A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0FFB" w14:textId="77777777" w:rsidR="003D38EE" w:rsidRDefault="003D38EE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4152BB31" wp14:editId="1DE42AAF">
          <wp:extent cx="1266825" cy="666750"/>
          <wp:effectExtent l="0" t="0" r="9525" b="0"/>
          <wp:docPr id="3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18"/>
        <w:szCs w:val="18"/>
      </w:rPr>
      <w:t>Altissima Spec</w:t>
    </w:r>
  </w:p>
  <w:p w14:paraId="359DC353" w14:textId="77777777" w:rsidR="003D38EE" w:rsidRDefault="003D38EE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AEFE" w14:textId="77777777" w:rsidR="003F26AE" w:rsidRDefault="00FD3EB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AC0A" w14:textId="77777777" w:rsidR="00EE16CB" w:rsidRDefault="00C03C1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589769EB" wp14:editId="43C74233">
          <wp:extent cx="1266825" cy="666750"/>
          <wp:effectExtent l="0" t="0" r="9525" b="0"/>
          <wp:docPr id="6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4A0507">
      <w:rPr>
        <w:rFonts w:ascii="Footlight MT Light" w:hAnsi="Footlight MT Light"/>
        <w:b/>
        <w:noProof/>
        <w:sz w:val="18"/>
        <w:szCs w:val="18"/>
      </w:rPr>
      <w:t>C-Prof Alta Spec</w:t>
    </w:r>
  </w:p>
  <w:p w14:paraId="4A85ADE9" w14:textId="77777777" w:rsidR="0089008D" w:rsidRDefault="00C03C1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2844" w14:textId="77777777" w:rsidR="003F26AE" w:rsidRDefault="00FD3E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9ED"/>
    <w:multiLevelType w:val="hybridMultilevel"/>
    <w:tmpl w:val="7078111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A0F28"/>
    <w:multiLevelType w:val="hybridMultilevel"/>
    <w:tmpl w:val="EBE44C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A645A"/>
    <w:multiLevelType w:val="hybridMultilevel"/>
    <w:tmpl w:val="CC0ECC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35C35"/>
    <w:multiLevelType w:val="hybridMultilevel"/>
    <w:tmpl w:val="59BCE2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32352"/>
    <w:multiLevelType w:val="hybridMultilevel"/>
    <w:tmpl w:val="8AFEC9D2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B4208E"/>
    <w:multiLevelType w:val="hybridMultilevel"/>
    <w:tmpl w:val="FCD8913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D22481"/>
    <w:multiLevelType w:val="hybridMultilevel"/>
    <w:tmpl w:val="125A5DA6"/>
    <w:lvl w:ilvl="0" w:tplc="3DE4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2B6CA3"/>
    <w:multiLevelType w:val="hybridMultilevel"/>
    <w:tmpl w:val="F8FC7B3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686A5C"/>
    <w:multiLevelType w:val="hybridMultilevel"/>
    <w:tmpl w:val="54943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9355C6F"/>
    <w:multiLevelType w:val="hybridMultilevel"/>
    <w:tmpl w:val="BADC01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B6F221A"/>
    <w:multiLevelType w:val="hybridMultilevel"/>
    <w:tmpl w:val="8EF617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41DAC"/>
    <w:multiLevelType w:val="hybridMultilevel"/>
    <w:tmpl w:val="2CEC9D8E"/>
    <w:lvl w:ilvl="0" w:tplc="70BE9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123B7C"/>
    <w:multiLevelType w:val="hybridMultilevel"/>
    <w:tmpl w:val="86F841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5B517ACE"/>
    <w:multiLevelType w:val="hybridMultilevel"/>
    <w:tmpl w:val="012A11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34C1CD6"/>
    <w:multiLevelType w:val="hybridMultilevel"/>
    <w:tmpl w:val="FECC9A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6FF24AF"/>
    <w:multiLevelType w:val="hybridMultilevel"/>
    <w:tmpl w:val="14BA608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F57A5"/>
    <w:multiLevelType w:val="hybridMultilevel"/>
    <w:tmpl w:val="1D328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8"/>
  </w:num>
  <w:num w:numId="4">
    <w:abstractNumId w:val="7"/>
  </w:num>
  <w:num w:numId="5">
    <w:abstractNumId w:val="23"/>
  </w:num>
  <w:num w:numId="6">
    <w:abstractNumId w:val="14"/>
  </w:num>
  <w:num w:numId="7">
    <w:abstractNumId w:val="9"/>
  </w:num>
  <w:num w:numId="8">
    <w:abstractNumId w:val="1"/>
  </w:num>
  <w:num w:numId="9">
    <w:abstractNumId w:val="3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9"/>
  </w:num>
  <w:num w:numId="13">
    <w:abstractNumId w:val="26"/>
  </w:num>
  <w:num w:numId="14">
    <w:abstractNumId w:val="13"/>
  </w:num>
  <w:num w:numId="15">
    <w:abstractNumId w:val="37"/>
  </w:num>
  <w:num w:numId="16">
    <w:abstractNumId w:val="28"/>
  </w:num>
  <w:num w:numId="17">
    <w:abstractNumId w:val="12"/>
  </w:num>
  <w:num w:numId="18">
    <w:abstractNumId w:val="34"/>
  </w:num>
  <w:num w:numId="19">
    <w:abstractNumId w:val="3"/>
  </w:num>
  <w:num w:numId="20">
    <w:abstractNumId w:val="22"/>
  </w:num>
  <w:num w:numId="21">
    <w:abstractNumId w:val="19"/>
  </w:num>
  <w:num w:numId="22">
    <w:abstractNumId w:val="15"/>
  </w:num>
  <w:num w:numId="23">
    <w:abstractNumId w:val="6"/>
  </w:num>
  <w:num w:numId="24">
    <w:abstractNumId w:val="30"/>
  </w:num>
  <w:num w:numId="25">
    <w:abstractNumId w:val="16"/>
  </w:num>
  <w:num w:numId="26">
    <w:abstractNumId w:val="25"/>
  </w:num>
  <w:num w:numId="27">
    <w:abstractNumId w:val="35"/>
  </w:num>
  <w:num w:numId="28">
    <w:abstractNumId w:val="10"/>
  </w:num>
  <w:num w:numId="29">
    <w:abstractNumId w:val="17"/>
  </w:num>
  <w:num w:numId="30">
    <w:abstractNumId w:val="0"/>
  </w:num>
  <w:num w:numId="31">
    <w:abstractNumId w:val="4"/>
  </w:num>
  <w:num w:numId="32">
    <w:abstractNumId w:val="5"/>
  </w:num>
  <w:num w:numId="33">
    <w:abstractNumId w:val="24"/>
  </w:num>
  <w:num w:numId="34">
    <w:abstractNumId w:val="27"/>
  </w:num>
  <w:num w:numId="35">
    <w:abstractNumId w:val="20"/>
  </w:num>
  <w:num w:numId="36">
    <w:abstractNumId w:val="2"/>
  </w:num>
  <w:num w:numId="37">
    <w:abstractNumId w:val="18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38D6"/>
    <w:rsid w:val="00025869"/>
    <w:rsid w:val="000278A5"/>
    <w:rsid w:val="00030CC1"/>
    <w:rsid w:val="00032781"/>
    <w:rsid w:val="000345A5"/>
    <w:rsid w:val="00036A49"/>
    <w:rsid w:val="00040CC1"/>
    <w:rsid w:val="00042AE4"/>
    <w:rsid w:val="0004525A"/>
    <w:rsid w:val="000549A2"/>
    <w:rsid w:val="00060481"/>
    <w:rsid w:val="00061257"/>
    <w:rsid w:val="00066168"/>
    <w:rsid w:val="00066F1F"/>
    <w:rsid w:val="00072006"/>
    <w:rsid w:val="00072551"/>
    <w:rsid w:val="0007337B"/>
    <w:rsid w:val="00077F46"/>
    <w:rsid w:val="00081AA9"/>
    <w:rsid w:val="00084199"/>
    <w:rsid w:val="00085CBB"/>
    <w:rsid w:val="00085E9C"/>
    <w:rsid w:val="00090A7A"/>
    <w:rsid w:val="000920D2"/>
    <w:rsid w:val="000A0DE4"/>
    <w:rsid w:val="000A3421"/>
    <w:rsid w:val="000A61CD"/>
    <w:rsid w:val="000A67BC"/>
    <w:rsid w:val="000B0E99"/>
    <w:rsid w:val="000B2162"/>
    <w:rsid w:val="000B6FF9"/>
    <w:rsid w:val="000C0514"/>
    <w:rsid w:val="000C2C37"/>
    <w:rsid w:val="000C384F"/>
    <w:rsid w:val="000C3E62"/>
    <w:rsid w:val="000D1789"/>
    <w:rsid w:val="000E0C5B"/>
    <w:rsid w:val="000E156F"/>
    <w:rsid w:val="000E5834"/>
    <w:rsid w:val="000E5F95"/>
    <w:rsid w:val="000F06B8"/>
    <w:rsid w:val="000F2876"/>
    <w:rsid w:val="000F2E68"/>
    <w:rsid w:val="000F3E04"/>
    <w:rsid w:val="000F6F48"/>
    <w:rsid w:val="001059FB"/>
    <w:rsid w:val="00111584"/>
    <w:rsid w:val="00111A69"/>
    <w:rsid w:val="001227E4"/>
    <w:rsid w:val="00127AD9"/>
    <w:rsid w:val="0013465B"/>
    <w:rsid w:val="00136307"/>
    <w:rsid w:val="00144DA3"/>
    <w:rsid w:val="0014597A"/>
    <w:rsid w:val="00147B0E"/>
    <w:rsid w:val="00151A4E"/>
    <w:rsid w:val="0015263A"/>
    <w:rsid w:val="0016153B"/>
    <w:rsid w:val="00161FA3"/>
    <w:rsid w:val="00170E05"/>
    <w:rsid w:val="00172542"/>
    <w:rsid w:val="00174B72"/>
    <w:rsid w:val="00187A6B"/>
    <w:rsid w:val="00190416"/>
    <w:rsid w:val="00193062"/>
    <w:rsid w:val="00195424"/>
    <w:rsid w:val="001970AF"/>
    <w:rsid w:val="001A066E"/>
    <w:rsid w:val="001A1A5A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0289"/>
    <w:rsid w:val="001C2D08"/>
    <w:rsid w:val="001C72C8"/>
    <w:rsid w:val="001E19E6"/>
    <w:rsid w:val="001E7ADC"/>
    <w:rsid w:val="001F0206"/>
    <w:rsid w:val="001F2AEC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2568A"/>
    <w:rsid w:val="00236E79"/>
    <w:rsid w:val="002408A4"/>
    <w:rsid w:val="00241A81"/>
    <w:rsid w:val="00244DD9"/>
    <w:rsid w:val="00261E9C"/>
    <w:rsid w:val="002632AE"/>
    <w:rsid w:val="00267CE2"/>
    <w:rsid w:val="0027301D"/>
    <w:rsid w:val="002730BF"/>
    <w:rsid w:val="00276BCA"/>
    <w:rsid w:val="00277536"/>
    <w:rsid w:val="0028385A"/>
    <w:rsid w:val="00291DC4"/>
    <w:rsid w:val="002A028B"/>
    <w:rsid w:val="002B4068"/>
    <w:rsid w:val="002B78C0"/>
    <w:rsid w:val="002C1464"/>
    <w:rsid w:val="002C3CEE"/>
    <w:rsid w:val="002C68C2"/>
    <w:rsid w:val="002D0ACC"/>
    <w:rsid w:val="002D22A4"/>
    <w:rsid w:val="002D29C9"/>
    <w:rsid w:val="002E0DDE"/>
    <w:rsid w:val="002E1ECC"/>
    <w:rsid w:val="002E2832"/>
    <w:rsid w:val="002E5A00"/>
    <w:rsid w:val="002E6449"/>
    <w:rsid w:val="002E64BF"/>
    <w:rsid w:val="002F440B"/>
    <w:rsid w:val="002F44D4"/>
    <w:rsid w:val="002F48EF"/>
    <w:rsid w:val="002F6804"/>
    <w:rsid w:val="002F6E13"/>
    <w:rsid w:val="00301D1A"/>
    <w:rsid w:val="00304F45"/>
    <w:rsid w:val="00310E6D"/>
    <w:rsid w:val="00311A7E"/>
    <w:rsid w:val="00311DE5"/>
    <w:rsid w:val="00314F87"/>
    <w:rsid w:val="0032666A"/>
    <w:rsid w:val="00330E62"/>
    <w:rsid w:val="003310E6"/>
    <w:rsid w:val="00331504"/>
    <w:rsid w:val="00331971"/>
    <w:rsid w:val="003342AC"/>
    <w:rsid w:val="00336659"/>
    <w:rsid w:val="00342039"/>
    <w:rsid w:val="00342AF0"/>
    <w:rsid w:val="0034469F"/>
    <w:rsid w:val="00344D51"/>
    <w:rsid w:val="00351513"/>
    <w:rsid w:val="00351B3E"/>
    <w:rsid w:val="003571B6"/>
    <w:rsid w:val="00364FC1"/>
    <w:rsid w:val="0036613A"/>
    <w:rsid w:val="0036732A"/>
    <w:rsid w:val="0037042E"/>
    <w:rsid w:val="00370B19"/>
    <w:rsid w:val="0037485A"/>
    <w:rsid w:val="00380244"/>
    <w:rsid w:val="00380673"/>
    <w:rsid w:val="00386516"/>
    <w:rsid w:val="0039051A"/>
    <w:rsid w:val="00392354"/>
    <w:rsid w:val="003923B1"/>
    <w:rsid w:val="003A1260"/>
    <w:rsid w:val="003B06BE"/>
    <w:rsid w:val="003B4FBB"/>
    <w:rsid w:val="003C3CC9"/>
    <w:rsid w:val="003C6A48"/>
    <w:rsid w:val="003D112E"/>
    <w:rsid w:val="003D38EE"/>
    <w:rsid w:val="003E21D6"/>
    <w:rsid w:val="003E74C3"/>
    <w:rsid w:val="003E7BE5"/>
    <w:rsid w:val="00402161"/>
    <w:rsid w:val="0040344A"/>
    <w:rsid w:val="00405F6F"/>
    <w:rsid w:val="00410EFF"/>
    <w:rsid w:val="00411528"/>
    <w:rsid w:val="004149CE"/>
    <w:rsid w:val="00417AB2"/>
    <w:rsid w:val="00417C32"/>
    <w:rsid w:val="00421871"/>
    <w:rsid w:val="00424714"/>
    <w:rsid w:val="00424AEF"/>
    <w:rsid w:val="00431337"/>
    <w:rsid w:val="00432480"/>
    <w:rsid w:val="004350D4"/>
    <w:rsid w:val="00440A9A"/>
    <w:rsid w:val="00457136"/>
    <w:rsid w:val="00470C66"/>
    <w:rsid w:val="00471FDF"/>
    <w:rsid w:val="00474338"/>
    <w:rsid w:val="004752E4"/>
    <w:rsid w:val="00477D37"/>
    <w:rsid w:val="00485A1B"/>
    <w:rsid w:val="00493FEF"/>
    <w:rsid w:val="004943FF"/>
    <w:rsid w:val="00495AEC"/>
    <w:rsid w:val="004974D3"/>
    <w:rsid w:val="004A02FF"/>
    <w:rsid w:val="004A563D"/>
    <w:rsid w:val="004A5D99"/>
    <w:rsid w:val="004A70F7"/>
    <w:rsid w:val="004A7A0C"/>
    <w:rsid w:val="004A7D5F"/>
    <w:rsid w:val="004B3C2D"/>
    <w:rsid w:val="004B55FC"/>
    <w:rsid w:val="004C0A44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505BF4"/>
    <w:rsid w:val="005075F6"/>
    <w:rsid w:val="00511357"/>
    <w:rsid w:val="00511B60"/>
    <w:rsid w:val="00517075"/>
    <w:rsid w:val="00523D42"/>
    <w:rsid w:val="00523E47"/>
    <w:rsid w:val="0052484D"/>
    <w:rsid w:val="00527A53"/>
    <w:rsid w:val="00527ED6"/>
    <w:rsid w:val="00530AF5"/>
    <w:rsid w:val="00534929"/>
    <w:rsid w:val="0053794B"/>
    <w:rsid w:val="005431F5"/>
    <w:rsid w:val="00546723"/>
    <w:rsid w:val="00547539"/>
    <w:rsid w:val="00547818"/>
    <w:rsid w:val="00555CD7"/>
    <w:rsid w:val="005618DA"/>
    <w:rsid w:val="005626F5"/>
    <w:rsid w:val="0056557F"/>
    <w:rsid w:val="00566565"/>
    <w:rsid w:val="0057499D"/>
    <w:rsid w:val="00575101"/>
    <w:rsid w:val="00575D81"/>
    <w:rsid w:val="0058032A"/>
    <w:rsid w:val="00582F57"/>
    <w:rsid w:val="00586BC1"/>
    <w:rsid w:val="00590201"/>
    <w:rsid w:val="0059279F"/>
    <w:rsid w:val="005933F8"/>
    <w:rsid w:val="005A3A3D"/>
    <w:rsid w:val="005A4995"/>
    <w:rsid w:val="005B18CB"/>
    <w:rsid w:val="005B4239"/>
    <w:rsid w:val="005B73B5"/>
    <w:rsid w:val="005C60C8"/>
    <w:rsid w:val="005D5DB8"/>
    <w:rsid w:val="005D7976"/>
    <w:rsid w:val="005D7D44"/>
    <w:rsid w:val="005E61EB"/>
    <w:rsid w:val="005E6B5F"/>
    <w:rsid w:val="005F042E"/>
    <w:rsid w:val="005F12A1"/>
    <w:rsid w:val="005F1B15"/>
    <w:rsid w:val="005F5878"/>
    <w:rsid w:val="005F6FED"/>
    <w:rsid w:val="005F7322"/>
    <w:rsid w:val="005F79C2"/>
    <w:rsid w:val="0060444E"/>
    <w:rsid w:val="00612AB5"/>
    <w:rsid w:val="00626812"/>
    <w:rsid w:val="006316EF"/>
    <w:rsid w:val="006325B5"/>
    <w:rsid w:val="006361BB"/>
    <w:rsid w:val="00652F14"/>
    <w:rsid w:val="00654B96"/>
    <w:rsid w:val="00661229"/>
    <w:rsid w:val="00662B91"/>
    <w:rsid w:val="00694F3F"/>
    <w:rsid w:val="006976EE"/>
    <w:rsid w:val="00697AE1"/>
    <w:rsid w:val="006A18F0"/>
    <w:rsid w:val="006A2420"/>
    <w:rsid w:val="006A2F63"/>
    <w:rsid w:val="006A3B75"/>
    <w:rsid w:val="006A677B"/>
    <w:rsid w:val="006C045F"/>
    <w:rsid w:val="006C3C15"/>
    <w:rsid w:val="006C7DCC"/>
    <w:rsid w:val="006D3A6A"/>
    <w:rsid w:val="006D549B"/>
    <w:rsid w:val="006D7753"/>
    <w:rsid w:val="006E1AE1"/>
    <w:rsid w:val="006E483E"/>
    <w:rsid w:val="0070040F"/>
    <w:rsid w:val="00701CF5"/>
    <w:rsid w:val="0070575D"/>
    <w:rsid w:val="00711725"/>
    <w:rsid w:val="007122C5"/>
    <w:rsid w:val="00715475"/>
    <w:rsid w:val="007212E7"/>
    <w:rsid w:val="00723ABD"/>
    <w:rsid w:val="007257E6"/>
    <w:rsid w:val="00727906"/>
    <w:rsid w:val="007375DB"/>
    <w:rsid w:val="00740EFB"/>
    <w:rsid w:val="00743F6B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7BD2"/>
    <w:rsid w:val="00794E54"/>
    <w:rsid w:val="007A4288"/>
    <w:rsid w:val="007B0A63"/>
    <w:rsid w:val="007B5643"/>
    <w:rsid w:val="007C709E"/>
    <w:rsid w:val="007C74AB"/>
    <w:rsid w:val="007C7DCA"/>
    <w:rsid w:val="007D284C"/>
    <w:rsid w:val="007D6232"/>
    <w:rsid w:val="007E0071"/>
    <w:rsid w:val="007E1D1E"/>
    <w:rsid w:val="007E3AE2"/>
    <w:rsid w:val="007E6AE8"/>
    <w:rsid w:val="007E7679"/>
    <w:rsid w:val="007F563A"/>
    <w:rsid w:val="00801CDC"/>
    <w:rsid w:val="00802E4B"/>
    <w:rsid w:val="00810C3C"/>
    <w:rsid w:val="00814441"/>
    <w:rsid w:val="00816695"/>
    <w:rsid w:val="00816D39"/>
    <w:rsid w:val="008236D1"/>
    <w:rsid w:val="008240B1"/>
    <w:rsid w:val="00832886"/>
    <w:rsid w:val="00833EF5"/>
    <w:rsid w:val="008360A6"/>
    <w:rsid w:val="00836C30"/>
    <w:rsid w:val="0083794B"/>
    <w:rsid w:val="00844EB3"/>
    <w:rsid w:val="00850DAC"/>
    <w:rsid w:val="00855114"/>
    <w:rsid w:val="00857960"/>
    <w:rsid w:val="008600FA"/>
    <w:rsid w:val="00862E18"/>
    <w:rsid w:val="0086381C"/>
    <w:rsid w:val="00863A0A"/>
    <w:rsid w:val="008714D7"/>
    <w:rsid w:val="0087175D"/>
    <w:rsid w:val="0087522D"/>
    <w:rsid w:val="00877E06"/>
    <w:rsid w:val="00885157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75C9"/>
    <w:rsid w:val="008E6305"/>
    <w:rsid w:val="008F123A"/>
    <w:rsid w:val="008F4827"/>
    <w:rsid w:val="00903F74"/>
    <w:rsid w:val="009074A7"/>
    <w:rsid w:val="009114A6"/>
    <w:rsid w:val="009149FC"/>
    <w:rsid w:val="00914B28"/>
    <w:rsid w:val="00915A64"/>
    <w:rsid w:val="0091689B"/>
    <w:rsid w:val="009247C9"/>
    <w:rsid w:val="00931C59"/>
    <w:rsid w:val="009321C2"/>
    <w:rsid w:val="00935E54"/>
    <w:rsid w:val="00937D91"/>
    <w:rsid w:val="00942396"/>
    <w:rsid w:val="00943A1C"/>
    <w:rsid w:val="00944091"/>
    <w:rsid w:val="00946B06"/>
    <w:rsid w:val="009477FA"/>
    <w:rsid w:val="00951076"/>
    <w:rsid w:val="00955344"/>
    <w:rsid w:val="00961E77"/>
    <w:rsid w:val="00963B4F"/>
    <w:rsid w:val="00966F99"/>
    <w:rsid w:val="009754E2"/>
    <w:rsid w:val="00976819"/>
    <w:rsid w:val="009810CF"/>
    <w:rsid w:val="009925FE"/>
    <w:rsid w:val="009A0869"/>
    <w:rsid w:val="009A1014"/>
    <w:rsid w:val="009A55BD"/>
    <w:rsid w:val="009A57A6"/>
    <w:rsid w:val="009A7612"/>
    <w:rsid w:val="009B10D5"/>
    <w:rsid w:val="009B2456"/>
    <w:rsid w:val="009B6E5D"/>
    <w:rsid w:val="009C0CFC"/>
    <w:rsid w:val="009C30FA"/>
    <w:rsid w:val="009C489A"/>
    <w:rsid w:val="009C7BB3"/>
    <w:rsid w:val="009D635F"/>
    <w:rsid w:val="009E1D13"/>
    <w:rsid w:val="009E33C1"/>
    <w:rsid w:val="009E57FC"/>
    <w:rsid w:val="009F11AE"/>
    <w:rsid w:val="009F1347"/>
    <w:rsid w:val="009F29E3"/>
    <w:rsid w:val="009F6892"/>
    <w:rsid w:val="00A07F8E"/>
    <w:rsid w:val="00A1122B"/>
    <w:rsid w:val="00A14A12"/>
    <w:rsid w:val="00A25EB5"/>
    <w:rsid w:val="00A26DB5"/>
    <w:rsid w:val="00A327B4"/>
    <w:rsid w:val="00A334C7"/>
    <w:rsid w:val="00A34978"/>
    <w:rsid w:val="00A356AA"/>
    <w:rsid w:val="00A37DAE"/>
    <w:rsid w:val="00A4177E"/>
    <w:rsid w:val="00A44F50"/>
    <w:rsid w:val="00A45B4A"/>
    <w:rsid w:val="00A50944"/>
    <w:rsid w:val="00A50A97"/>
    <w:rsid w:val="00A50C7A"/>
    <w:rsid w:val="00A51F20"/>
    <w:rsid w:val="00A60436"/>
    <w:rsid w:val="00A604BB"/>
    <w:rsid w:val="00A637A9"/>
    <w:rsid w:val="00A65422"/>
    <w:rsid w:val="00A72495"/>
    <w:rsid w:val="00A750D0"/>
    <w:rsid w:val="00A839A8"/>
    <w:rsid w:val="00A865C9"/>
    <w:rsid w:val="00A91715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D01F8"/>
    <w:rsid w:val="00AD13BE"/>
    <w:rsid w:val="00AD56AD"/>
    <w:rsid w:val="00AD6618"/>
    <w:rsid w:val="00AE514B"/>
    <w:rsid w:val="00AE606D"/>
    <w:rsid w:val="00AE6E88"/>
    <w:rsid w:val="00AE7032"/>
    <w:rsid w:val="00AE71BF"/>
    <w:rsid w:val="00AF5729"/>
    <w:rsid w:val="00B02864"/>
    <w:rsid w:val="00B05A55"/>
    <w:rsid w:val="00B05FC1"/>
    <w:rsid w:val="00B06276"/>
    <w:rsid w:val="00B07651"/>
    <w:rsid w:val="00B07E42"/>
    <w:rsid w:val="00B1295E"/>
    <w:rsid w:val="00B15627"/>
    <w:rsid w:val="00B220BF"/>
    <w:rsid w:val="00B22E28"/>
    <w:rsid w:val="00B309D4"/>
    <w:rsid w:val="00B3299B"/>
    <w:rsid w:val="00B3353A"/>
    <w:rsid w:val="00B34F9D"/>
    <w:rsid w:val="00B3602E"/>
    <w:rsid w:val="00B416F4"/>
    <w:rsid w:val="00B41768"/>
    <w:rsid w:val="00B43253"/>
    <w:rsid w:val="00B44D2E"/>
    <w:rsid w:val="00B47DA5"/>
    <w:rsid w:val="00B510ED"/>
    <w:rsid w:val="00B5516A"/>
    <w:rsid w:val="00B56BE8"/>
    <w:rsid w:val="00B62BD4"/>
    <w:rsid w:val="00B64955"/>
    <w:rsid w:val="00B66CF3"/>
    <w:rsid w:val="00B7271D"/>
    <w:rsid w:val="00B73EC9"/>
    <w:rsid w:val="00B82344"/>
    <w:rsid w:val="00B87DBE"/>
    <w:rsid w:val="00B9325C"/>
    <w:rsid w:val="00B93D48"/>
    <w:rsid w:val="00B944D2"/>
    <w:rsid w:val="00B95571"/>
    <w:rsid w:val="00B96467"/>
    <w:rsid w:val="00B97D54"/>
    <w:rsid w:val="00BA0E0B"/>
    <w:rsid w:val="00BA1883"/>
    <w:rsid w:val="00BA2C5D"/>
    <w:rsid w:val="00BB1E3B"/>
    <w:rsid w:val="00BB2274"/>
    <w:rsid w:val="00BC00B3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47D"/>
    <w:rsid w:val="00BE2C12"/>
    <w:rsid w:val="00BE5669"/>
    <w:rsid w:val="00BF1C24"/>
    <w:rsid w:val="00BF4572"/>
    <w:rsid w:val="00BF4659"/>
    <w:rsid w:val="00BF4EE9"/>
    <w:rsid w:val="00BF7DCB"/>
    <w:rsid w:val="00C0170A"/>
    <w:rsid w:val="00C01D07"/>
    <w:rsid w:val="00C03C14"/>
    <w:rsid w:val="00C043DC"/>
    <w:rsid w:val="00C06A84"/>
    <w:rsid w:val="00C16AC5"/>
    <w:rsid w:val="00C170B6"/>
    <w:rsid w:val="00C1755C"/>
    <w:rsid w:val="00C17689"/>
    <w:rsid w:val="00C17E6C"/>
    <w:rsid w:val="00C430E7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380B"/>
    <w:rsid w:val="00C740D0"/>
    <w:rsid w:val="00C743C8"/>
    <w:rsid w:val="00C75993"/>
    <w:rsid w:val="00C8334F"/>
    <w:rsid w:val="00C944CB"/>
    <w:rsid w:val="00C949B9"/>
    <w:rsid w:val="00CA075E"/>
    <w:rsid w:val="00CA3287"/>
    <w:rsid w:val="00CA3602"/>
    <w:rsid w:val="00CA5DB1"/>
    <w:rsid w:val="00CB032A"/>
    <w:rsid w:val="00CB2487"/>
    <w:rsid w:val="00CB33EC"/>
    <w:rsid w:val="00CB3C7C"/>
    <w:rsid w:val="00CC0359"/>
    <w:rsid w:val="00CC04C8"/>
    <w:rsid w:val="00CC058C"/>
    <w:rsid w:val="00CC4EFC"/>
    <w:rsid w:val="00CC5A65"/>
    <w:rsid w:val="00CD19B6"/>
    <w:rsid w:val="00CD5AEC"/>
    <w:rsid w:val="00CE1828"/>
    <w:rsid w:val="00CE4E66"/>
    <w:rsid w:val="00CF007D"/>
    <w:rsid w:val="00CF1129"/>
    <w:rsid w:val="00CF2B41"/>
    <w:rsid w:val="00CF2B78"/>
    <w:rsid w:val="00CF30A5"/>
    <w:rsid w:val="00CF46CB"/>
    <w:rsid w:val="00CF65BD"/>
    <w:rsid w:val="00D0118B"/>
    <w:rsid w:val="00D02D8A"/>
    <w:rsid w:val="00D1309E"/>
    <w:rsid w:val="00D135DF"/>
    <w:rsid w:val="00D20DD3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624CD"/>
    <w:rsid w:val="00D649D9"/>
    <w:rsid w:val="00D65560"/>
    <w:rsid w:val="00D76E32"/>
    <w:rsid w:val="00D7757F"/>
    <w:rsid w:val="00D84AB1"/>
    <w:rsid w:val="00D853DE"/>
    <w:rsid w:val="00D87D7C"/>
    <w:rsid w:val="00D9546F"/>
    <w:rsid w:val="00D95CDD"/>
    <w:rsid w:val="00DA3915"/>
    <w:rsid w:val="00DA67CC"/>
    <w:rsid w:val="00DA7734"/>
    <w:rsid w:val="00DB1073"/>
    <w:rsid w:val="00DB12B1"/>
    <w:rsid w:val="00DB228F"/>
    <w:rsid w:val="00DC0BD1"/>
    <w:rsid w:val="00DC5DC6"/>
    <w:rsid w:val="00DC6726"/>
    <w:rsid w:val="00DC7150"/>
    <w:rsid w:val="00DD1790"/>
    <w:rsid w:val="00DD1F7D"/>
    <w:rsid w:val="00DD3604"/>
    <w:rsid w:val="00DD4EDA"/>
    <w:rsid w:val="00DD55EF"/>
    <w:rsid w:val="00DD5B9F"/>
    <w:rsid w:val="00DE3FF7"/>
    <w:rsid w:val="00E0178D"/>
    <w:rsid w:val="00E01DF0"/>
    <w:rsid w:val="00E03960"/>
    <w:rsid w:val="00E053BE"/>
    <w:rsid w:val="00E067C0"/>
    <w:rsid w:val="00E13E20"/>
    <w:rsid w:val="00E172C9"/>
    <w:rsid w:val="00E2200E"/>
    <w:rsid w:val="00E268B5"/>
    <w:rsid w:val="00E26984"/>
    <w:rsid w:val="00E32158"/>
    <w:rsid w:val="00E3233F"/>
    <w:rsid w:val="00E407DC"/>
    <w:rsid w:val="00E41CA5"/>
    <w:rsid w:val="00E438AE"/>
    <w:rsid w:val="00E444D1"/>
    <w:rsid w:val="00E46F1A"/>
    <w:rsid w:val="00E507EE"/>
    <w:rsid w:val="00E536C4"/>
    <w:rsid w:val="00E63630"/>
    <w:rsid w:val="00E66359"/>
    <w:rsid w:val="00E7498F"/>
    <w:rsid w:val="00E765D8"/>
    <w:rsid w:val="00E77807"/>
    <w:rsid w:val="00E84D6B"/>
    <w:rsid w:val="00E87C51"/>
    <w:rsid w:val="00E97294"/>
    <w:rsid w:val="00EA1E2D"/>
    <w:rsid w:val="00EA6940"/>
    <w:rsid w:val="00EA6EDA"/>
    <w:rsid w:val="00EA74DA"/>
    <w:rsid w:val="00EA7953"/>
    <w:rsid w:val="00EA7B2B"/>
    <w:rsid w:val="00EB0FC6"/>
    <w:rsid w:val="00EB5137"/>
    <w:rsid w:val="00EB5552"/>
    <w:rsid w:val="00EC5F87"/>
    <w:rsid w:val="00EC7EC1"/>
    <w:rsid w:val="00ED43A2"/>
    <w:rsid w:val="00ED4D16"/>
    <w:rsid w:val="00ED4D1C"/>
    <w:rsid w:val="00ED4ED3"/>
    <w:rsid w:val="00ED517B"/>
    <w:rsid w:val="00EE2D07"/>
    <w:rsid w:val="00EE739A"/>
    <w:rsid w:val="00EF5B7E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2C67"/>
    <w:rsid w:val="00F27C4D"/>
    <w:rsid w:val="00F30AE7"/>
    <w:rsid w:val="00F33F5C"/>
    <w:rsid w:val="00F37775"/>
    <w:rsid w:val="00F37C7F"/>
    <w:rsid w:val="00F42969"/>
    <w:rsid w:val="00F43985"/>
    <w:rsid w:val="00F43A6B"/>
    <w:rsid w:val="00F55499"/>
    <w:rsid w:val="00F616CA"/>
    <w:rsid w:val="00F637E3"/>
    <w:rsid w:val="00F6723C"/>
    <w:rsid w:val="00F74166"/>
    <w:rsid w:val="00F758ED"/>
    <w:rsid w:val="00F8091C"/>
    <w:rsid w:val="00F80FBD"/>
    <w:rsid w:val="00F8124D"/>
    <w:rsid w:val="00F8155B"/>
    <w:rsid w:val="00F817C8"/>
    <w:rsid w:val="00F90DF1"/>
    <w:rsid w:val="00F90FE3"/>
    <w:rsid w:val="00FB0E11"/>
    <w:rsid w:val="00FB144C"/>
    <w:rsid w:val="00FC6E8D"/>
    <w:rsid w:val="00FD3EBA"/>
    <w:rsid w:val="00FD505A"/>
    <w:rsid w:val="00FD5110"/>
    <w:rsid w:val="00FD7155"/>
    <w:rsid w:val="00FE57CC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F38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30E7-2F98-41EB-B5E5-FDB7B1D7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3140</Words>
  <Characters>21978</Characters>
  <Application>Microsoft Office Word</Application>
  <DocSecurity>0</DocSecurity>
  <Lines>183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25068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5</cp:revision>
  <cp:lastPrinted>2025-07-24T07:24:00Z</cp:lastPrinted>
  <dcterms:created xsi:type="dcterms:W3CDTF">2025-08-01T12:48:00Z</dcterms:created>
  <dcterms:modified xsi:type="dcterms:W3CDTF">2025-08-01T13:58:00Z</dcterms:modified>
</cp:coreProperties>
</file>