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807203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47C6">
        <w:rPr>
          <w:rFonts w:ascii="Calibri" w:hAnsi="Calibri" w:cs="Arial"/>
          <w:b/>
          <w:bCs/>
          <w:sz w:val="24"/>
          <w:szCs w:val="24"/>
        </w:rPr>
        <w:t>AVVISO PUBBLICO PER TITOLI E COLLOQUIO PER IL CONFERIMENTO DI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B347C6">
        <w:rPr>
          <w:rFonts w:ascii="Calibri" w:hAnsi="Calibri" w:cs="Arial"/>
          <w:b/>
          <w:bCs/>
          <w:sz w:val="24"/>
          <w:szCs w:val="24"/>
        </w:rPr>
        <w:t xml:space="preserve">N. 1 INCARICO INDIVIDUALE CON CONTRATTO DI LAVORO AUTONOMO 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DI MEDICO SPECIALISTA IN ALLERGOLOGIA E IMMUNOLOGIA CLINICA </w:t>
      </w:r>
      <w:r w:rsidR="00EC7527">
        <w:rPr>
          <w:rFonts w:ascii="Calibri" w:hAnsi="Calibri" w:cs="Arial"/>
          <w:b/>
          <w:bCs/>
          <w:sz w:val="24"/>
          <w:szCs w:val="24"/>
        </w:rPr>
        <w:t>DA ASSEGNARE AL PRESIDIO DI SARONNO.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807203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807203">
        <w:rPr>
          <w:rFonts w:ascii="Calibri" w:hAnsi="Calibri" w:cs="Arial"/>
          <w:b/>
          <w:bCs/>
          <w:sz w:val="24"/>
          <w:szCs w:val="24"/>
        </w:rPr>
        <w:t>O</w:t>
      </w:r>
    </w:p>
    <w:p w:rsidR="00B31B1D" w:rsidRDefault="00B31B1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3"/>
      </w:tblGrid>
      <w:tr w:rsidR="00B31B1D" w:rsidRPr="00326D8C" w:rsidTr="00B31B1D">
        <w:trPr>
          <w:cantSplit/>
        </w:trPr>
        <w:tc>
          <w:tcPr>
            <w:tcW w:w="3823" w:type="dxa"/>
          </w:tcPr>
          <w:p w:rsidR="00967DA0" w:rsidRDefault="00967DA0" w:rsidP="007E7C2D">
            <w:pPr>
              <w:rPr>
                <w:rFonts w:ascii="Helvetica" w:hAnsi="Helvetica" w:cs="Helvetica"/>
                <w:color w:val="1D1D1D"/>
                <w:sz w:val="16"/>
                <w:szCs w:val="16"/>
              </w:rPr>
            </w:pPr>
          </w:p>
          <w:p w:rsidR="00B31B1D" w:rsidRPr="00807203" w:rsidRDefault="00807203" w:rsidP="007E7C2D">
            <w:pPr>
              <w:rPr>
                <w:rFonts w:cstheme="minorHAnsi"/>
                <w:color w:val="1D1D1D"/>
              </w:rPr>
            </w:pPr>
            <w:r w:rsidRPr="00807203">
              <w:rPr>
                <w:rFonts w:ascii="Helvetica" w:hAnsi="Helvetica" w:cs="Helvetica"/>
                <w:color w:val="1D1D1D"/>
                <w:shd w:val="clear" w:color="auto" w:fill="FFFFFF"/>
              </w:rPr>
              <w:t>ARGUELLO YURI ALESSANDRO</w:t>
            </w:r>
          </w:p>
        </w:tc>
      </w:tr>
    </w:tbl>
    <w:p w:rsidR="007E7C2D" w:rsidRDefault="007E7C2D" w:rsidP="00433BCA">
      <w:pPr>
        <w:jc w:val="both"/>
        <w:rPr>
          <w:rFonts w:ascii="Calibri" w:hAnsi="Calibri"/>
          <w:b/>
          <w:spacing w:val="4"/>
          <w:sz w:val="24"/>
          <w:szCs w:val="24"/>
        </w:rPr>
      </w:pP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807203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o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B84EA8">
        <w:rPr>
          <w:rFonts w:ascii="Calibri" w:hAnsi="Calibri" w:cs="Calibri"/>
          <w:b/>
          <w:u w:val="single"/>
        </w:rPr>
        <w:t>30.10</w:t>
      </w:r>
      <w:r w:rsidR="00473DCC" w:rsidRPr="00473DCC">
        <w:rPr>
          <w:rFonts w:ascii="Calibri" w:hAnsi="Calibri" w:cs="Calibri"/>
          <w:b/>
          <w:u w:val="single"/>
        </w:rPr>
        <w:t>.202</w:t>
      </w:r>
      <w:r w:rsidR="00B347C6">
        <w:rPr>
          <w:rFonts w:ascii="Calibri" w:hAnsi="Calibri" w:cs="Calibri"/>
          <w:b/>
          <w:u w:val="single"/>
        </w:rPr>
        <w:t>5</w:t>
      </w:r>
      <w:r w:rsidR="00473DCC" w:rsidRPr="00473DCC">
        <w:rPr>
          <w:rFonts w:ascii="Calibri" w:hAnsi="Calibri" w:cs="Calibri"/>
          <w:b/>
          <w:u w:val="single"/>
        </w:rPr>
        <w:t xml:space="preserve"> alle ore 14.</w:t>
      </w:r>
      <w:r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473DCC">
        <w:rPr>
          <w:rFonts w:ascii="Calibri" w:hAnsi="Calibri" w:cs="Calibri"/>
          <w:u w:val="single"/>
        </w:rPr>
        <w:t xml:space="preserve">presso </w:t>
      </w:r>
      <w:r w:rsidR="00BE6F44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Sala di Legno – I° piano Palazzina Amministrazione del Presidio Ospedaliero d Busto Arsizio</w:t>
      </w:r>
      <w:r w:rsidR="00473DCC" w:rsidRPr="00473DCC">
        <w:rPr>
          <w:rFonts w:ascii="Calibri" w:hAnsi="Calibri" w:cs="Calibri"/>
          <w:b/>
        </w:rPr>
        <w:t xml:space="preserve"> </w:t>
      </w:r>
      <w:r w:rsidR="0075390C" w:rsidRPr="0075390C">
        <w:rPr>
          <w:rFonts w:ascii="Calibri" w:hAnsi="Calibri" w:cs="Calibri"/>
        </w:rPr>
        <w:t>munit</w:t>
      </w:r>
      <w:r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 candidato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84EA8">
        <w:rPr>
          <w:rFonts w:ascii="Calibri" w:hAnsi="Calibri" w:cs="Calibri"/>
        </w:rPr>
        <w:t>28 ottobre</w:t>
      </w:r>
      <w:bookmarkStart w:id="0" w:name="_GoBack"/>
      <w:bookmarkEnd w:id="0"/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076F-21DD-48F4-9745-5012B27F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6</cp:revision>
  <cp:lastPrinted>2024-05-03T07:17:00Z</cp:lastPrinted>
  <dcterms:created xsi:type="dcterms:W3CDTF">2025-03-11T11:08:00Z</dcterms:created>
  <dcterms:modified xsi:type="dcterms:W3CDTF">2025-10-28T11:04:00Z</dcterms:modified>
</cp:coreProperties>
</file>