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479CE" w14:textId="4D436EF4" w:rsidR="000F08F0" w:rsidRPr="000F08F0" w:rsidRDefault="000F08F0" w:rsidP="000F08F0">
      <w:r>
        <w:rPr>
          <w:b/>
          <w:bCs/>
          <w:noProof/>
          <w:lang w:eastAsia="it-IT"/>
        </w:rPr>
        <w:drawing>
          <wp:anchor distT="0" distB="0" distL="114935" distR="114935" simplePos="0" relativeHeight="251661312" behindDoc="1" locked="0" layoutInCell="0" allowOverlap="1" wp14:anchorId="409A9EF8" wp14:editId="28B48DC8">
            <wp:simplePos x="0" y="0"/>
            <wp:positionH relativeFrom="column">
              <wp:posOffset>4029075</wp:posOffset>
            </wp:positionH>
            <wp:positionV relativeFrom="paragraph">
              <wp:posOffset>133985</wp:posOffset>
            </wp:positionV>
            <wp:extent cx="1439545" cy="495300"/>
            <wp:effectExtent l="0" t="0" r="8255" b="0"/>
            <wp:wrapTight wrapText="bothSides">
              <wp:wrapPolygon edited="0">
                <wp:start x="0" y="0"/>
                <wp:lineTo x="0" y="20769"/>
                <wp:lineTo x="21438" y="20769"/>
                <wp:lineTo x="21438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17372" r="-9" b="18036"/>
                    <a:stretch/>
                  </pic:blipFill>
                  <pic:spPr bwMode="auto">
                    <a:xfrm>
                      <a:off x="0" y="0"/>
                      <a:ext cx="1439545" cy="495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eastAsia="it-IT"/>
        </w:rPr>
        <w:drawing>
          <wp:anchor distT="0" distB="0" distL="114935" distR="114935" simplePos="0" relativeHeight="251659264" behindDoc="1" locked="0" layoutInCell="0" allowOverlap="1" wp14:anchorId="1EC7459E" wp14:editId="3392C64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39545" cy="767080"/>
            <wp:effectExtent l="0" t="0" r="8255" b="0"/>
            <wp:wrapTight wrapText="bothSides">
              <wp:wrapPolygon edited="0">
                <wp:start x="0" y="0"/>
                <wp:lineTo x="0" y="20921"/>
                <wp:lineTo x="21438" y="20921"/>
                <wp:lineTo x="2143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7" r="-9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7670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CECB9" w14:textId="1031457C" w:rsidR="000F08F0" w:rsidRDefault="000F08F0" w:rsidP="008D5395">
      <w:pPr>
        <w:pStyle w:val="Titolo1"/>
      </w:pPr>
    </w:p>
    <w:p w14:paraId="3064268C" w14:textId="77777777" w:rsidR="000F08F0" w:rsidRDefault="000F08F0" w:rsidP="000F08F0">
      <w:bookmarkStart w:id="0" w:name="_GoBack"/>
      <w:bookmarkEnd w:id="0"/>
    </w:p>
    <w:p w14:paraId="6DFE405C" w14:textId="07325143" w:rsidR="008D5395" w:rsidRPr="000F08F0" w:rsidRDefault="00F16A65" w:rsidP="000F08F0">
      <w:pPr>
        <w:jc w:val="center"/>
        <w:rPr>
          <w:b/>
        </w:rPr>
      </w:pPr>
      <w:r w:rsidRPr="000F08F0">
        <w:rPr>
          <w:b/>
        </w:rPr>
        <w:t>MODULO DI ACCETTAZIONE DI PASSAGGIO VOLONTARIO A RUOLO UNICO DI ASSISTENZA PRIMARIA AI SENSI DELL’ART. 32 co.8 ACN 04/04/2024</w:t>
      </w:r>
    </w:p>
    <w:p w14:paraId="07B6F202" w14:textId="3F5654C1" w:rsidR="00165D91" w:rsidRDefault="00F16A65" w:rsidP="008D5395">
      <w:pPr>
        <w:jc w:val="center"/>
      </w:pPr>
      <w:r>
        <w:t>- PER TITOLARI/TEMPORANEI A CICLO DI SCELTA -</w:t>
      </w:r>
    </w:p>
    <w:p w14:paraId="044B3249" w14:textId="77777777" w:rsidR="008D5395" w:rsidRDefault="00F16A65">
      <w:proofErr w:type="spellStart"/>
      <w:r>
        <w:t>Spett.le</w:t>
      </w:r>
      <w:proofErr w:type="spellEnd"/>
      <w:r>
        <w:t xml:space="preserve"> </w:t>
      </w:r>
      <w:r w:rsidR="008D5395">
        <w:t>ASST…………….</w:t>
      </w:r>
    </w:p>
    <w:p w14:paraId="106EECE7" w14:textId="15EF01FE" w:rsidR="00165D91" w:rsidRDefault="00F16A65">
      <w:r>
        <w:t xml:space="preserve">PEC: </w:t>
      </w:r>
      <w:r w:rsidR="008D5395">
        <w:t>…………………</w:t>
      </w:r>
    </w:p>
    <w:p w14:paraId="07D50C00" w14:textId="77777777" w:rsidR="008D5395" w:rsidRDefault="00F16A65">
      <w:r>
        <w:t>Il/la sottoscritto/a ____________________________</w:t>
      </w:r>
      <w:r>
        <w:br/>
        <w:t xml:space="preserve">nato/a Prov. (______), </w:t>
      </w:r>
      <w:proofErr w:type="spellStart"/>
      <w:r>
        <w:t>il</w:t>
      </w:r>
      <w:proofErr w:type="spellEnd"/>
      <w:r>
        <w:t xml:space="preserve"> ___/___/____ ,</w:t>
      </w:r>
      <w:r>
        <w:br/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________________________________</w:t>
      </w:r>
      <w:r>
        <w:br/>
      </w:r>
      <w:proofErr w:type="spellStart"/>
      <w:r>
        <w:t>Titolare</w:t>
      </w:r>
      <w:proofErr w:type="spellEnd"/>
      <w:r>
        <w:t xml:space="preserve"> di </w:t>
      </w:r>
      <w:proofErr w:type="spellStart"/>
      <w:r>
        <w:t>incarico</w:t>
      </w:r>
      <w:proofErr w:type="spellEnd"/>
      <w:r w:rsidR="008D5395">
        <w:t>:</w:t>
      </w:r>
    </w:p>
    <w:p w14:paraId="11884283" w14:textId="77777777" w:rsidR="00F16A65" w:rsidRDefault="00F16A65" w:rsidP="00F16A65">
      <w:r>
        <w:t xml:space="preserve">☐ a tempo </w:t>
      </w:r>
      <w:proofErr w:type="spellStart"/>
      <w:r>
        <w:t>indeterminato</w:t>
      </w:r>
      <w:proofErr w:type="spellEnd"/>
      <w:r>
        <w:t xml:space="preserve"> ☐ </w:t>
      </w:r>
      <w:proofErr w:type="spellStart"/>
      <w:r>
        <w:t>temporaneo</w:t>
      </w:r>
      <w:proofErr w:type="spellEnd"/>
      <w:r>
        <w:t xml:space="preserve"> (</w:t>
      </w:r>
      <w:proofErr w:type="spellStart"/>
      <w:r>
        <w:t>corsisti</w:t>
      </w:r>
      <w:proofErr w:type="spellEnd"/>
      <w:r>
        <w:t>)</w:t>
      </w:r>
    </w:p>
    <w:p w14:paraId="0A8319E9" w14:textId="070FCA8B" w:rsidR="00165D91" w:rsidRDefault="00F16A65">
      <w:r>
        <w:t xml:space="preserve">di </w:t>
      </w:r>
      <w:proofErr w:type="spellStart"/>
      <w:r>
        <w:t>ruolo</w:t>
      </w:r>
      <w:proofErr w:type="spellEnd"/>
      <w:r>
        <w:t xml:space="preserve"> </w:t>
      </w:r>
      <w:proofErr w:type="spellStart"/>
      <w:r>
        <w:t>unico</w:t>
      </w:r>
      <w:proofErr w:type="spellEnd"/>
      <w:r>
        <w:t xml:space="preserve"> di </w:t>
      </w:r>
      <w:proofErr w:type="spellStart"/>
      <w:r>
        <w:t>assistenza</w:t>
      </w:r>
      <w:proofErr w:type="spellEnd"/>
      <w:r>
        <w:t xml:space="preserve"> primaria a ciclo di scelta</w:t>
      </w:r>
      <w:r>
        <w:br/>
        <w:t>nell’ambito di ________________________________</w:t>
      </w:r>
    </w:p>
    <w:p w14:paraId="6285B7C4" w14:textId="77777777" w:rsidR="00165D91" w:rsidRDefault="00F16A65" w:rsidP="008D5395">
      <w:pPr>
        <w:pStyle w:val="Titolo2"/>
        <w:jc w:val="center"/>
      </w:pPr>
      <w:r>
        <w:t>DICHIARA</w:t>
      </w:r>
    </w:p>
    <w:p w14:paraId="74B7C45B" w14:textId="77777777" w:rsidR="008D5395" w:rsidRPr="008D5395" w:rsidRDefault="008D5395" w:rsidP="008D5395"/>
    <w:p w14:paraId="3EE7B5EA" w14:textId="77777777" w:rsidR="00165D91" w:rsidRDefault="00F16A65">
      <w:r>
        <w:t>La propria disponibilità all’accettazione del passaggio al ruolo unico di assistenza primaria nell’ambito di appartenenza, secondo quanto previsto dall’art. 32, comma 8 dell’ACN del 04/04/2024, che prevede il completamento dell’impegno settimanale con attività a rapporto orario, secondo programmazione aziendale, nel limite del massimale orario/scelte di cui all’articolo 38 dell’ACN 04/04/2024, con modulazione dell’attività oraria rispetto al carico assistenziale.</w:t>
      </w:r>
    </w:p>
    <w:p w14:paraId="5A3AB86F" w14:textId="77777777" w:rsidR="00165D91" w:rsidRDefault="00F16A65">
      <w:r>
        <w:t>Allega: copia di un documento d’identità</w:t>
      </w:r>
    </w:p>
    <w:p w14:paraId="19C25FC8" w14:textId="3CECCF99" w:rsidR="00165D91" w:rsidRDefault="00F16A65">
      <w:r>
        <w:br/>
        <w:t>Data ___________________        Firma ___________________</w:t>
      </w:r>
    </w:p>
    <w:p w14:paraId="6150FF73" w14:textId="516B2995" w:rsidR="008D5395" w:rsidRPr="00260558" w:rsidRDefault="00260558">
      <w:pPr>
        <w:rPr>
          <w:b/>
          <w:bCs/>
        </w:rPr>
      </w:pPr>
      <w:r>
        <w:rPr>
          <w:b/>
          <w:bCs/>
        </w:rPr>
        <w:t xml:space="preserve">Il </w:t>
      </w:r>
      <w:proofErr w:type="spellStart"/>
      <w:r w:rsidRPr="00260558">
        <w:rPr>
          <w:b/>
          <w:bCs/>
        </w:rPr>
        <w:t>presente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documento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può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essere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sottoscritto</w:t>
      </w:r>
      <w:proofErr w:type="spellEnd"/>
      <w:r w:rsidRPr="00260558">
        <w:rPr>
          <w:b/>
          <w:bCs/>
        </w:rPr>
        <w:t xml:space="preserve"> con firma </w:t>
      </w:r>
      <w:proofErr w:type="spellStart"/>
      <w:r w:rsidRPr="00260558">
        <w:rPr>
          <w:b/>
          <w:bCs/>
        </w:rPr>
        <w:t>digitale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ai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sensi</w:t>
      </w:r>
      <w:proofErr w:type="spellEnd"/>
      <w:r w:rsidRPr="00260558">
        <w:rPr>
          <w:b/>
          <w:bCs/>
        </w:rPr>
        <w:t xml:space="preserve"> </w:t>
      </w:r>
      <w:proofErr w:type="spellStart"/>
      <w:r w:rsidRPr="00260558">
        <w:rPr>
          <w:b/>
          <w:bCs/>
        </w:rPr>
        <w:t>dell’art</w:t>
      </w:r>
      <w:proofErr w:type="spellEnd"/>
      <w:r w:rsidRPr="00260558">
        <w:rPr>
          <w:b/>
          <w:bCs/>
        </w:rPr>
        <w:t xml:space="preserve">. 20 e </w:t>
      </w:r>
      <w:proofErr w:type="spellStart"/>
      <w:r w:rsidRPr="00260558">
        <w:rPr>
          <w:b/>
          <w:bCs/>
        </w:rPr>
        <w:t>seguenti</w:t>
      </w:r>
      <w:proofErr w:type="spellEnd"/>
      <w:r w:rsidRPr="00260558">
        <w:rPr>
          <w:b/>
          <w:bCs/>
        </w:rPr>
        <w:t xml:space="preserve"> del </w:t>
      </w:r>
      <w:proofErr w:type="spellStart"/>
      <w:proofErr w:type="gramStart"/>
      <w:r w:rsidRPr="00260558">
        <w:rPr>
          <w:b/>
          <w:bCs/>
        </w:rPr>
        <w:t>D.Lgs</w:t>
      </w:r>
      <w:proofErr w:type="spellEnd"/>
      <w:proofErr w:type="gramEnd"/>
      <w:r w:rsidRPr="00260558">
        <w:rPr>
          <w:b/>
          <w:bCs/>
        </w:rPr>
        <w:t xml:space="preserve">. 82/2005 (CAD) e del </w:t>
      </w:r>
      <w:proofErr w:type="spellStart"/>
      <w:r w:rsidRPr="00260558">
        <w:rPr>
          <w:b/>
          <w:bCs/>
        </w:rPr>
        <w:t>Regolamento</w:t>
      </w:r>
      <w:proofErr w:type="spellEnd"/>
      <w:r w:rsidRPr="00260558">
        <w:rPr>
          <w:b/>
          <w:bCs/>
        </w:rPr>
        <w:t xml:space="preserve"> (UE) n. 910/2014 (</w:t>
      </w:r>
      <w:proofErr w:type="spellStart"/>
      <w:r w:rsidRPr="00260558">
        <w:rPr>
          <w:b/>
          <w:bCs/>
        </w:rPr>
        <w:t>eIDAS</w:t>
      </w:r>
      <w:proofErr w:type="spellEnd"/>
      <w:r w:rsidRPr="00260558">
        <w:rPr>
          <w:b/>
          <w:bCs/>
        </w:rPr>
        <w:t>)”</w:t>
      </w:r>
    </w:p>
    <w:sectPr w:rsidR="008D5395" w:rsidRPr="002605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F08F0"/>
    <w:rsid w:val="0015074B"/>
    <w:rsid w:val="00165D91"/>
    <w:rsid w:val="00260558"/>
    <w:rsid w:val="0029639D"/>
    <w:rsid w:val="002B0BDD"/>
    <w:rsid w:val="00326F90"/>
    <w:rsid w:val="00387C56"/>
    <w:rsid w:val="008D5395"/>
    <w:rsid w:val="00AA1D8D"/>
    <w:rsid w:val="00B47730"/>
    <w:rsid w:val="00CB0664"/>
    <w:rsid w:val="00D634DA"/>
    <w:rsid w:val="00DB49A7"/>
    <w:rsid w:val="00DF4C39"/>
    <w:rsid w:val="00F16A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93A8A"/>
  <w14:defaultImageDpi w14:val="300"/>
  <w15:docId w15:val="{067E3A68-4E01-48D0-B290-9C6825F8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0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0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EC4F1E-1A61-4C6C-8F4B-C1EB6615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giulia maiale</cp:lastModifiedBy>
  <cp:revision>2</cp:revision>
  <cp:lastPrinted>2025-09-30T14:09:00Z</cp:lastPrinted>
  <dcterms:created xsi:type="dcterms:W3CDTF">2025-09-30T14:09:00Z</dcterms:created>
  <dcterms:modified xsi:type="dcterms:W3CDTF">2025-09-30T14:09:00Z</dcterms:modified>
  <cp:category/>
</cp:coreProperties>
</file>