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1A3310"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3669048"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E3054A" w:rsidRDefault="00E3054A" w:rsidP="00E3054A">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85 del 31.10.2025</w:t>
      </w:r>
      <w:r>
        <w:rPr>
          <w:sz w:val="18"/>
          <w:szCs w:val="18"/>
        </w:rPr>
        <w:tab/>
      </w:r>
      <w:r>
        <w:rPr>
          <w:sz w:val="18"/>
          <w:szCs w:val="18"/>
        </w:rPr>
        <w:tab/>
      </w:r>
      <w:r>
        <w:rPr>
          <w:sz w:val="18"/>
          <w:szCs w:val="18"/>
        </w:rPr>
        <w:tab/>
      </w:r>
      <w:r>
        <w:rPr>
          <w:sz w:val="18"/>
          <w:szCs w:val="18"/>
        </w:rPr>
        <w:tab/>
      </w:r>
      <w:r>
        <w:tab/>
      </w:r>
      <w:r>
        <w:rPr>
          <w:u w:val="single"/>
        </w:rPr>
        <w:t>Posizione d’archivio 1.4.2.168</w:t>
      </w:r>
    </w:p>
    <w:p w:rsidR="00E3054A" w:rsidRDefault="00E3054A" w:rsidP="00E3054A">
      <w:pPr>
        <w:pStyle w:val="Corpodeltesto2"/>
        <w:tabs>
          <w:tab w:val="left" w:pos="6379"/>
          <w:tab w:val="left" w:pos="6521"/>
        </w:tabs>
        <w:spacing w:line="240" w:lineRule="atLeast"/>
        <w:ind w:left="284"/>
        <w:rPr>
          <w:rFonts w:ascii="Times New Roman" w:hAnsi="Times New Roman"/>
          <w:sz w:val="20"/>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55563F">
        <w:rPr>
          <w:rFonts w:ascii="Times New Roman" w:hAnsi="Times New Roman"/>
          <w:sz w:val="20"/>
        </w:rPr>
        <w:t>59292/3.11.2025</w:t>
      </w:r>
      <w:bookmarkStart w:id="0" w:name="_GoBack"/>
      <w:bookmarkEnd w:id="0"/>
    </w:p>
    <w:p w:rsidR="00E3054A" w:rsidRDefault="00E3054A" w:rsidP="00E3054A">
      <w:pPr>
        <w:pStyle w:val="Corpodeltesto2"/>
        <w:tabs>
          <w:tab w:val="left" w:pos="6379"/>
          <w:tab w:val="left" w:pos="6521"/>
        </w:tabs>
        <w:spacing w:line="240" w:lineRule="atLeast"/>
        <w:ind w:left="284"/>
        <w:rPr>
          <w:rFonts w:ascii="Arial" w:hAnsi="Arial" w:cs="Arial"/>
          <w:b/>
          <w:sz w:val="28"/>
          <w:szCs w:val="28"/>
          <w:u w:val="single"/>
        </w:rPr>
      </w:pPr>
    </w:p>
    <w:p w:rsidR="00E3054A" w:rsidRDefault="00E3054A" w:rsidP="00E3054A">
      <w:pPr>
        <w:pStyle w:val="Titolo"/>
        <w:ind w:right="0"/>
        <w:rPr>
          <w:rFonts w:ascii="Times New Roman" w:hAnsi="Times New Roman"/>
          <w:sz w:val="36"/>
          <w:szCs w:val="36"/>
          <w:u w:val="double"/>
        </w:rPr>
      </w:pPr>
      <w:r>
        <w:rPr>
          <w:rFonts w:ascii="Times New Roman" w:hAnsi="Times New Roman"/>
          <w:sz w:val="36"/>
          <w:szCs w:val="36"/>
          <w:u w:val="double"/>
        </w:rPr>
        <w:t>SCADENZA 30 NOVEMBRE 2025</w:t>
      </w:r>
    </w:p>
    <w:p w:rsidR="00E3054A" w:rsidRDefault="00E3054A" w:rsidP="00E3054A">
      <w:pPr>
        <w:pStyle w:val="Titolo"/>
        <w:ind w:right="0"/>
        <w:rPr>
          <w:rFonts w:ascii="Arial" w:hAnsi="Arial" w:cs="Arial"/>
          <w:b w:val="0"/>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8633BA">
        <w:rPr>
          <w:rFonts w:ascii="Arial" w:hAnsi="Arial" w:cs="Arial"/>
          <w:sz w:val="22"/>
          <w:szCs w:val="22"/>
        </w:rPr>
        <w:t>1078</w:t>
      </w:r>
      <w:r w:rsidR="00EC0A52">
        <w:rPr>
          <w:rFonts w:ascii="Arial" w:hAnsi="Arial" w:cs="Arial"/>
          <w:sz w:val="22"/>
          <w:szCs w:val="22"/>
        </w:rPr>
        <w:t xml:space="preserve"> </w:t>
      </w:r>
      <w:r w:rsidRPr="002224FB">
        <w:rPr>
          <w:rFonts w:ascii="Arial" w:hAnsi="Arial" w:cs="Arial"/>
          <w:sz w:val="22"/>
          <w:szCs w:val="22"/>
        </w:rPr>
        <w:t xml:space="preserve">del </w:t>
      </w:r>
      <w:r w:rsidR="008633BA">
        <w:rPr>
          <w:rFonts w:ascii="Arial" w:hAnsi="Arial" w:cs="Arial"/>
          <w:sz w:val="22"/>
          <w:szCs w:val="22"/>
        </w:rPr>
        <w:t>6.10.2025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597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5970">
        <w:rPr>
          <w:rFonts w:ascii="Arial" w:hAnsi="Arial" w:cs="Arial"/>
          <w:sz w:val="22"/>
          <w:szCs w:val="22"/>
        </w:rPr>
        <w:t>i</w:t>
      </w:r>
      <w:r w:rsidR="00F23EAD">
        <w:rPr>
          <w:rFonts w:ascii="Arial" w:hAnsi="Arial" w:cs="Arial"/>
          <w:sz w:val="22"/>
          <w:szCs w:val="22"/>
        </w:rPr>
        <w:t xml:space="preserve"> post</w:t>
      </w:r>
      <w:r w:rsidR="002D597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43549E">
        <w:rPr>
          <w:rFonts w:ascii="Arial" w:hAnsi="Arial" w:cs="Arial"/>
          <w:b/>
          <w:sz w:val="24"/>
          <w:szCs w:val="24"/>
        </w:rPr>
        <w:t>1</w:t>
      </w:r>
      <w:r w:rsidR="00F23EAD">
        <w:rPr>
          <w:rFonts w:ascii="Arial" w:hAnsi="Arial" w:cs="Arial"/>
          <w:b/>
          <w:sz w:val="24"/>
          <w:szCs w:val="24"/>
        </w:rPr>
        <w:t xml:space="preserve"> post</w:t>
      </w:r>
      <w:r w:rsidR="0043549E">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2067C">
        <w:rPr>
          <w:rFonts w:ascii="Arial" w:hAnsi="Arial" w:cs="Arial"/>
          <w:sz w:val="24"/>
          <w:szCs w:val="24"/>
          <w:u w:val="single"/>
        </w:rPr>
        <w:t>DELLA MEDICINA DIAGNOSTICA E DEI SERVIZI</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43549E">
        <w:rPr>
          <w:rFonts w:ascii="Arial" w:hAnsi="Arial" w:cs="Arial"/>
          <w:b/>
          <w:sz w:val="24"/>
          <w:szCs w:val="24"/>
        </w:rPr>
        <w:t>NEURORADIOLOGIA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w:t>
      </w:r>
      <w:r w:rsidR="002D5970">
        <w:rPr>
          <w:rFonts w:ascii="Arial" w:hAnsi="Arial" w:cs="Arial"/>
          <w:b/>
          <w:sz w:val="22"/>
          <w:szCs w:val="22"/>
        </w:rPr>
        <w:t>alizzazione</w:t>
      </w:r>
      <w:proofErr w:type="gramEnd"/>
      <w:r w:rsidR="002D5970">
        <w:rPr>
          <w:rFonts w:ascii="Arial" w:hAnsi="Arial" w:cs="Arial"/>
          <w:b/>
          <w:sz w:val="22"/>
          <w:szCs w:val="22"/>
        </w:rPr>
        <w:t xml:space="preserve"> nella disciplina di </w:t>
      </w:r>
      <w:r w:rsidR="0043549E">
        <w:rPr>
          <w:rFonts w:ascii="Arial" w:hAnsi="Arial" w:cs="Arial"/>
          <w:b/>
          <w:sz w:val="22"/>
          <w:szCs w:val="22"/>
        </w:rPr>
        <w:t>Neuroradiologia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43549E" w:rsidRPr="0043549E">
        <w:rPr>
          <w:rFonts w:ascii="Arial" w:hAnsi="Arial" w:cs="Arial"/>
          <w:sz w:val="22"/>
          <w:szCs w:val="22"/>
        </w:rPr>
        <w:t xml:space="preserve"> </w:t>
      </w:r>
      <w:r w:rsidR="0043549E" w:rsidRPr="005E0548">
        <w:rPr>
          <w:rFonts w:ascii="Arial" w:hAnsi="Arial" w:cs="Arial"/>
          <w:sz w:val="22"/>
          <w:szCs w:val="22"/>
        </w:rPr>
        <w:t>A norma di quanto disposto dal D.</w:t>
      </w:r>
      <w:r w:rsidR="0043549E">
        <w:rPr>
          <w:rFonts w:ascii="Arial" w:hAnsi="Arial" w:cs="Arial"/>
          <w:sz w:val="22"/>
          <w:szCs w:val="22"/>
        </w:rPr>
        <w:t>l</w:t>
      </w:r>
      <w:r w:rsidR="0043549E" w:rsidRPr="005E0548">
        <w:rPr>
          <w:rFonts w:ascii="Arial" w:hAnsi="Arial" w:cs="Arial"/>
          <w:sz w:val="22"/>
          <w:szCs w:val="22"/>
        </w:rPr>
        <w:t>gs. n. 254/2000, i candidati possono accedere al concorso anche con una specializzazione in disciplina affine.</w:t>
      </w:r>
      <w:r w:rsidR="002D6ADF" w:rsidRPr="005E0548">
        <w:rPr>
          <w:rFonts w:ascii="Arial" w:hAnsi="Arial" w:cs="Arial"/>
          <w:sz w:val="22"/>
          <w:szCs w:val="22"/>
        </w:rPr>
        <w:t xml:space="preserve"> </w:t>
      </w:r>
      <w:r w:rsidR="007B5CAF"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4C2024">
        <w:rPr>
          <w:rFonts w:ascii="Arial" w:hAnsi="Arial" w:cs="Arial"/>
          <w:b/>
          <w:sz w:val="22"/>
          <w:szCs w:val="22"/>
        </w:rPr>
        <w:t>Neuroradiologia</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4C2024">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4C2024">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4C2024">
        <w:rPr>
          <w:rFonts w:ascii="Arial" w:hAnsi="Arial" w:cs="Arial"/>
          <w:sz w:val="22"/>
          <w:szCs w:val="22"/>
        </w:rPr>
        <w:t>Neuroradiologia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B028F9">
        <w:rPr>
          <w:rFonts w:ascii="Arial" w:hAnsi="Arial" w:cs="Arial"/>
          <w:sz w:val="22"/>
          <w:szCs w:val="22"/>
        </w:rPr>
        <w:t>1</w:t>
      </w:r>
      <w:r w:rsidRPr="00E0318F">
        <w:rPr>
          <w:rFonts w:ascii="Arial" w:hAnsi="Arial" w:cs="Arial"/>
          <w:sz w:val="22"/>
          <w:szCs w:val="22"/>
        </w:rPr>
        <w:t xml:space="preserve"> post</w:t>
      </w:r>
      <w:r w:rsidR="00B028F9">
        <w:rPr>
          <w:rFonts w:ascii="Arial" w:hAnsi="Arial" w:cs="Arial"/>
          <w:sz w:val="22"/>
          <w:szCs w:val="22"/>
        </w:rPr>
        <w:t>o</w:t>
      </w:r>
      <w:r w:rsidRPr="00E0318F">
        <w:rPr>
          <w:rFonts w:ascii="Arial" w:hAnsi="Arial" w:cs="Arial"/>
          <w:sz w:val="22"/>
          <w:szCs w:val="22"/>
        </w:rPr>
        <w:t xml:space="preserve"> di Dirigente Medico della disciplina di </w:t>
      </w:r>
      <w:r w:rsidR="00B028F9">
        <w:rPr>
          <w:rFonts w:ascii="Arial" w:hAnsi="Arial" w:cs="Arial"/>
          <w:sz w:val="22"/>
          <w:szCs w:val="22"/>
        </w:rPr>
        <w:t>Neuroradiologia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C27674" w:rsidRPr="004A1F96" w:rsidRDefault="00C27674" w:rsidP="00C2767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27674" w:rsidRPr="004A1F96" w:rsidRDefault="00C27674" w:rsidP="00C2767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27674" w:rsidRPr="004A1F96" w:rsidRDefault="00C27674" w:rsidP="00C2767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27674" w:rsidRPr="004A1F96" w:rsidRDefault="00C27674" w:rsidP="00C27674">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27674" w:rsidRDefault="00C27674" w:rsidP="00C27674">
      <w:pPr>
        <w:tabs>
          <w:tab w:val="left" w:pos="993"/>
          <w:tab w:val="left" w:pos="9923"/>
        </w:tabs>
        <w:ind w:left="567"/>
        <w:jc w:val="both"/>
        <w:rPr>
          <w:rFonts w:ascii="Arial" w:hAnsi="Arial" w:cs="Arial"/>
          <w:sz w:val="22"/>
          <w:szCs w:val="22"/>
        </w:rPr>
      </w:pPr>
    </w:p>
    <w:p w:rsidR="00C27674" w:rsidRDefault="00C27674" w:rsidP="00C27674">
      <w:pPr>
        <w:tabs>
          <w:tab w:val="left" w:pos="993"/>
          <w:tab w:val="left" w:pos="9923"/>
        </w:tabs>
        <w:ind w:left="567"/>
        <w:jc w:val="both"/>
        <w:rPr>
          <w:rFonts w:ascii="Arial" w:hAnsi="Arial" w:cs="Arial"/>
          <w:sz w:val="22"/>
          <w:szCs w:val="22"/>
        </w:rPr>
      </w:pPr>
    </w:p>
    <w:p w:rsidR="00C27674" w:rsidRPr="0004250A" w:rsidRDefault="00C27674" w:rsidP="00C2767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27674" w:rsidRPr="007B4005" w:rsidRDefault="00C27674" w:rsidP="00C27674">
      <w:pPr>
        <w:tabs>
          <w:tab w:val="left" w:pos="993"/>
          <w:tab w:val="left" w:pos="9923"/>
        </w:tabs>
        <w:ind w:left="567"/>
        <w:jc w:val="both"/>
        <w:rPr>
          <w:rFonts w:ascii="Arial" w:hAnsi="Arial" w:cs="Arial"/>
          <w:sz w:val="22"/>
          <w:szCs w:val="22"/>
        </w:rPr>
      </w:pP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27674" w:rsidRPr="00DD782E" w:rsidRDefault="00C27674" w:rsidP="00C27674">
      <w:pPr>
        <w:tabs>
          <w:tab w:val="left" w:pos="9923"/>
        </w:tabs>
        <w:ind w:left="567"/>
        <w:jc w:val="both"/>
        <w:rPr>
          <w:rFonts w:ascii="Arial" w:hAnsi="Arial" w:cs="Arial"/>
          <w:sz w:val="22"/>
          <w:szCs w:val="22"/>
        </w:rPr>
      </w:pPr>
    </w:p>
    <w:p w:rsidR="00C27674" w:rsidRPr="00624324" w:rsidRDefault="00C27674" w:rsidP="00C2767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w:t>
      </w:r>
      <w:proofErr w:type="spellStart"/>
      <w:r w:rsidRPr="00624324">
        <w:rPr>
          <w:rFonts w:ascii="Arial" w:hAnsi="Arial" w:cs="Arial"/>
          <w:sz w:val="22"/>
          <w:szCs w:val="22"/>
        </w:rPr>
        <w:t>ed</w:t>
      </w:r>
      <w:proofErr w:type="spellEnd"/>
      <w:r w:rsidRPr="00624324">
        <w:rPr>
          <w:rFonts w:ascii="Arial" w:hAnsi="Arial" w:cs="Arial"/>
          <w:sz w:val="22"/>
          <w:szCs w:val="22"/>
        </w:rPr>
        <w:t xml:space="preserve"> incondizionata accettazione. </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27674" w:rsidRPr="00DD782E" w:rsidRDefault="00C27674" w:rsidP="00C27674">
      <w:pPr>
        <w:tabs>
          <w:tab w:val="left" w:pos="9923"/>
        </w:tabs>
        <w:ind w:left="567"/>
        <w:jc w:val="both"/>
        <w:rPr>
          <w:rFonts w:ascii="Arial" w:hAnsi="Arial" w:cs="Arial"/>
          <w:sz w:val="22"/>
          <w:szCs w:val="22"/>
        </w:rPr>
      </w:pP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E3054A">
        <w:rPr>
          <w:rFonts w:ascii="Arial" w:hAnsi="Arial" w:cs="Arial"/>
          <w:sz w:val="22"/>
          <w:szCs w:val="22"/>
        </w:rPr>
        <w:t>3 novembre</w:t>
      </w:r>
      <w:r w:rsidR="008633BA">
        <w:rPr>
          <w:rFonts w:ascii="Arial" w:hAnsi="Arial" w:cs="Arial"/>
          <w:sz w:val="22"/>
          <w:szCs w:val="22"/>
        </w:rPr>
        <w:t xml:space="preserve"> 2025</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p>
    <w:p w:rsidR="00C27674" w:rsidRPr="00DD782E" w:rsidRDefault="00C27674" w:rsidP="00C2767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27674" w:rsidRDefault="00C27674" w:rsidP="00C2767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9F4E27" w:rsidRDefault="009F4E27" w:rsidP="00C27674">
      <w:pPr>
        <w:tabs>
          <w:tab w:val="left" w:pos="9923"/>
        </w:tabs>
        <w:ind w:left="567"/>
        <w:jc w:val="both"/>
        <w:rPr>
          <w:rFonts w:ascii="Arial" w:hAnsi="Arial" w:cs="Arial"/>
          <w:sz w:val="22"/>
          <w:szCs w:val="22"/>
        </w:rPr>
      </w:pPr>
    </w:p>
    <w:sectPr w:rsidR="009F4E27"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24" w:rsidRDefault="004C2024">
      <w:r>
        <w:separator/>
      </w:r>
    </w:p>
  </w:endnote>
  <w:endnote w:type="continuationSeparator" w:id="0">
    <w:p w:rsidR="004C2024" w:rsidRDefault="004C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24" w:rsidRDefault="004C20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C2024" w:rsidRDefault="004C202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24" w:rsidRPr="00240821" w:rsidRDefault="004C2024"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A3310">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A3310">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24" w:rsidRDefault="004C2024">
      <w:r>
        <w:separator/>
      </w:r>
    </w:p>
  </w:footnote>
  <w:footnote w:type="continuationSeparator" w:id="0">
    <w:p w:rsidR="004C2024" w:rsidRDefault="004C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5FFF"/>
    <w:rsid w:val="000D711C"/>
    <w:rsid w:val="000D756F"/>
    <w:rsid w:val="000E02D2"/>
    <w:rsid w:val="000E2C79"/>
    <w:rsid w:val="000F37BC"/>
    <w:rsid w:val="000F4FB5"/>
    <w:rsid w:val="000F7F5D"/>
    <w:rsid w:val="000F7F99"/>
    <w:rsid w:val="00102E9C"/>
    <w:rsid w:val="0010720F"/>
    <w:rsid w:val="00153718"/>
    <w:rsid w:val="00153AC8"/>
    <w:rsid w:val="00155699"/>
    <w:rsid w:val="00162A09"/>
    <w:rsid w:val="001701C4"/>
    <w:rsid w:val="00170BFC"/>
    <w:rsid w:val="0017206E"/>
    <w:rsid w:val="0017253F"/>
    <w:rsid w:val="00172716"/>
    <w:rsid w:val="00174C81"/>
    <w:rsid w:val="0017636F"/>
    <w:rsid w:val="00177C9D"/>
    <w:rsid w:val="00184AFA"/>
    <w:rsid w:val="001914CF"/>
    <w:rsid w:val="001A3310"/>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0573"/>
    <w:rsid w:val="003F4290"/>
    <w:rsid w:val="003F60DA"/>
    <w:rsid w:val="004114D6"/>
    <w:rsid w:val="00415D60"/>
    <w:rsid w:val="0041607D"/>
    <w:rsid w:val="00422FED"/>
    <w:rsid w:val="0042693B"/>
    <w:rsid w:val="004322ED"/>
    <w:rsid w:val="0043256E"/>
    <w:rsid w:val="0043549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C2024"/>
    <w:rsid w:val="004C62D3"/>
    <w:rsid w:val="004D06BB"/>
    <w:rsid w:val="004D3153"/>
    <w:rsid w:val="004D4D8D"/>
    <w:rsid w:val="004E5B64"/>
    <w:rsid w:val="004E5BFA"/>
    <w:rsid w:val="004F66E3"/>
    <w:rsid w:val="004F6DF9"/>
    <w:rsid w:val="004F70DB"/>
    <w:rsid w:val="00505B62"/>
    <w:rsid w:val="005140B3"/>
    <w:rsid w:val="00523D2D"/>
    <w:rsid w:val="00525BC0"/>
    <w:rsid w:val="00526212"/>
    <w:rsid w:val="0053586E"/>
    <w:rsid w:val="005409E6"/>
    <w:rsid w:val="00541D03"/>
    <w:rsid w:val="00542846"/>
    <w:rsid w:val="00550CE8"/>
    <w:rsid w:val="00553050"/>
    <w:rsid w:val="00553C52"/>
    <w:rsid w:val="0055563F"/>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33BA"/>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028F9"/>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A57B8"/>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27674"/>
    <w:rsid w:val="00C31040"/>
    <w:rsid w:val="00C40CA3"/>
    <w:rsid w:val="00C558D9"/>
    <w:rsid w:val="00C61AB5"/>
    <w:rsid w:val="00C62B11"/>
    <w:rsid w:val="00C7088A"/>
    <w:rsid w:val="00C73FA8"/>
    <w:rsid w:val="00C74C06"/>
    <w:rsid w:val="00C75691"/>
    <w:rsid w:val="00C83E2B"/>
    <w:rsid w:val="00C85B82"/>
    <w:rsid w:val="00C879A3"/>
    <w:rsid w:val="00C90B41"/>
    <w:rsid w:val="00C91C2B"/>
    <w:rsid w:val="00CC0494"/>
    <w:rsid w:val="00CC0A20"/>
    <w:rsid w:val="00CC1C97"/>
    <w:rsid w:val="00CC2688"/>
    <w:rsid w:val="00CC3D24"/>
    <w:rsid w:val="00CC6167"/>
    <w:rsid w:val="00CC7CB8"/>
    <w:rsid w:val="00CD2EBA"/>
    <w:rsid w:val="00CE18E6"/>
    <w:rsid w:val="00CE3ED7"/>
    <w:rsid w:val="00CE4247"/>
    <w:rsid w:val="00CE6938"/>
    <w:rsid w:val="00CF7031"/>
    <w:rsid w:val="00D05DE4"/>
    <w:rsid w:val="00D10646"/>
    <w:rsid w:val="00D12FFD"/>
    <w:rsid w:val="00D13BFA"/>
    <w:rsid w:val="00D14E01"/>
    <w:rsid w:val="00D15BE6"/>
    <w:rsid w:val="00D15F82"/>
    <w:rsid w:val="00D1773E"/>
    <w:rsid w:val="00D2067C"/>
    <w:rsid w:val="00D26CB2"/>
    <w:rsid w:val="00D30792"/>
    <w:rsid w:val="00D321FD"/>
    <w:rsid w:val="00D3408A"/>
    <w:rsid w:val="00D34A83"/>
    <w:rsid w:val="00D37EA0"/>
    <w:rsid w:val="00D4021A"/>
    <w:rsid w:val="00D570F9"/>
    <w:rsid w:val="00D61141"/>
    <w:rsid w:val="00D615E8"/>
    <w:rsid w:val="00D70EE3"/>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69CB"/>
    <w:rsid w:val="00E2798B"/>
    <w:rsid w:val="00E3054A"/>
    <w:rsid w:val="00E32B13"/>
    <w:rsid w:val="00E348DF"/>
    <w:rsid w:val="00E34F5F"/>
    <w:rsid w:val="00E51863"/>
    <w:rsid w:val="00E52D17"/>
    <w:rsid w:val="00E53057"/>
    <w:rsid w:val="00E554D7"/>
    <w:rsid w:val="00E57B9B"/>
    <w:rsid w:val="00E73916"/>
    <w:rsid w:val="00E80351"/>
    <w:rsid w:val="00E81068"/>
    <w:rsid w:val="00E865C0"/>
    <w:rsid w:val="00E9047D"/>
    <w:rsid w:val="00EA0590"/>
    <w:rsid w:val="00EA5635"/>
    <w:rsid w:val="00EA7E24"/>
    <w:rsid w:val="00EC0A52"/>
    <w:rsid w:val="00EC4934"/>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1D7349E6-12DC-4557-9732-4D147B01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E30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B4882-229A-4233-AA89-C3724960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4707</Words>
  <Characters>28638</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33279</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2025-11-03T08:57:00Z</cp:lastPrinted>
  <dcterms:created xsi:type="dcterms:W3CDTF">2025-11-03T08:39:00Z</dcterms:created>
  <dcterms:modified xsi:type="dcterms:W3CDTF">2025-11-03T08:58:00Z</dcterms:modified>
</cp:coreProperties>
</file>