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Pr="00375AE1" w:rsidRDefault="00241161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375AE1">
        <w:rPr>
          <w:rFonts w:ascii="Calibri" w:hAnsi="Calibri" w:cs="Arial"/>
          <w:b/>
          <w:bCs/>
          <w:sz w:val="24"/>
          <w:szCs w:val="24"/>
        </w:rPr>
        <w:t>AVVISO PUBBLICO PER TITOLI E COLLOQUIO PER IL CONFERIMENTO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 xml:space="preserve"> DI</w:t>
      </w:r>
      <w:r w:rsidRPr="00375AE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>POST</w:t>
      </w:r>
      <w:r w:rsidR="00375AE1" w:rsidRPr="00375AE1">
        <w:rPr>
          <w:rFonts w:ascii="Calibri" w:hAnsi="Calibri" w:cs="Arial"/>
          <w:b/>
          <w:bCs/>
          <w:sz w:val="24"/>
          <w:szCs w:val="24"/>
        </w:rPr>
        <w:t>I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 xml:space="preserve"> DI PSICOLOGO SPECIALISTA IN </w:t>
      </w:r>
      <w:r w:rsidR="00375AE1" w:rsidRPr="00375AE1">
        <w:rPr>
          <w:rFonts w:ascii="Calibri" w:hAnsi="Calibri" w:cs="Arial"/>
          <w:b/>
          <w:bCs/>
          <w:sz w:val="24"/>
          <w:szCs w:val="24"/>
        </w:rPr>
        <w:t xml:space="preserve">PSICOTERAPIA </w:t>
      </w:r>
      <w:r w:rsidR="00375AE1">
        <w:rPr>
          <w:rFonts w:cs="Arial"/>
          <w:b/>
          <w:sz w:val="24"/>
          <w:szCs w:val="24"/>
        </w:rPr>
        <w:t>PER</w:t>
      </w:r>
      <w:r w:rsidR="00375AE1" w:rsidRPr="00375AE1">
        <w:rPr>
          <w:rFonts w:cs="Arial"/>
          <w:b/>
          <w:sz w:val="24"/>
          <w:szCs w:val="24"/>
        </w:rPr>
        <w:t xml:space="preserve"> L’ESECUZIONE DEI PROGRAMMI INNOVATIVI NELL’AREA DELLA SALUTE MENTALE</w:t>
      </w:r>
      <w:r w:rsidR="00375AE1">
        <w:rPr>
          <w:rFonts w:ascii="Calibri" w:hAnsi="Calibri" w:cs="Arial"/>
          <w:b/>
          <w:bCs/>
          <w:sz w:val="24"/>
          <w:szCs w:val="24"/>
        </w:rPr>
        <w:t xml:space="preserve"> TR71/TR74/TR75.</w:t>
      </w:r>
    </w:p>
    <w:p w:rsidR="003D06D8" w:rsidRPr="00B9255D" w:rsidRDefault="003D06D8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253"/>
      </w:tblGrid>
      <w:tr w:rsidR="005B2135" w:rsidRPr="00326D8C" w:rsidTr="005B2135">
        <w:trPr>
          <w:cantSplit/>
          <w:trHeight w:val="65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5547079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5534987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5537693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5551100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5556893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5554510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5557065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5537457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5549250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5526718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5556763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5527028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5540702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5528285</w:t>
            </w:r>
          </w:p>
        </w:tc>
      </w:tr>
      <w:tr w:rsidR="005B2135" w:rsidRPr="00326D8C" w:rsidTr="00A10CB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5527218</w:t>
            </w:r>
          </w:p>
        </w:tc>
      </w:tr>
    </w:tbl>
    <w:p w:rsidR="0013743E" w:rsidRDefault="0013743E" w:rsidP="0013743E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I</w:t>
      </w: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258"/>
      </w:tblGrid>
      <w:tr w:rsidR="005B2135" w:rsidRPr="00326D8C" w:rsidTr="005B213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Default="005B2135" w:rsidP="00226493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35" w:rsidRDefault="005B2135" w:rsidP="00226493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5B2135" w:rsidRPr="00326D8C" w:rsidTr="005B213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5554126</w:t>
            </w:r>
          </w:p>
        </w:tc>
      </w:tr>
      <w:tr w:rsidR="005B2135" w:rsidRPr="00326D8C" w:rsidTr="005B213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Default="005B2135" w:rsidP="005B2135">
            <w:pPr>
              <w:pStyle w:val="Paragrafoelenco"/>
              <w:spacing w:after="0" w:line="240" w:lineRule="auto"/>
              <w:ind w:left="0"/>
            </w:pPr>
            <w:r>
              <w:t>2)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5550587</w:t>
            </w:r>
          </w:p>
        </w:tc>
      </w:tr>
    </w:tbl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5B2135" w:rsidRPr="00BB39BB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5B2135" w:rsidRDefault="005B2135" w:rsidP="005B21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 candidat</w:t>
      </w:r>
      <w:r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non ammess</w:t>
      </w:r>
      <w:r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ricever</w:t>
      </w:r>
      <w:r>
        <w:rPr>
          <w:rFonts w:ascii="Calibri" w:hAnsi="Calibri" w:cs="Arial"/>
          <w:b/>
          <w:bCs/>
          <w:sz w:val="24"/>
          <w:szCs w:val="24"/>
        </w:rPr>
        <w:t>anno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via mail sulle motivazioni che ne hanno determinato la specificità.</w:t>
      </w:r>
    </w:p>
    <w:p w:rsidR="005B2135" w:rsidRDefault="005B2135" w:rsidP="0013743E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5B2135">
        <w:rPr>
          <w:rFonts w:ascii="Calibri" w:hAnsi="Calibri" w:cs="Calibri"/>
          <w:b/>
          <w:sz w:val="36"/>
          <w:szCs w:val="36"/>
          <w:u w:val="single"/>
        </w:rPr>
        <w:t>27 APRILE 2026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5B2135">
        <w:rPr>
          <w:rFonts w:ascii="Calibri" w:hAnsi="Calibri" w:cs="Calibri"/>
          <w:b/>
          <w:sz w:val="36"/>
          <w:szCs w:val="36"/>
          <w:u w:val="single"/>
        </w:rPr>
        <w:t>9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.30</w:t>
      </w:r>
      <w:r w:rsidR="00D04583" w:rsidRPr="00D04583">
        <w:rPr>
          <w:rFonts w:ascii="Calibri" w:hAnsi="Calibri" w:cs="Calibri"/>
          <w:u w:val="single"/>
        </w:rPr>
        <w:t xml:space="preserve"> </w:t>
      </w:r>
      <w:r w:rsidR="00D04583" w:rsidRPr="00375AE1">
        <w:rPr>
          <w:rFonts w:ascii="Calibri" w:hAnsi="Calibri" w:cs="Calibri"/>
          <w:b/>
          <w:u w:val="single"/>
        </w:rPr>
        <w:t>presso l</w:t>
      </w:r>
      <w:r w:rsidR="00375AE1" w:rsidRPr="00375AE1">
        <w:rPr>
          <w:rFonts w:ascii="Calibri" w:hAnsi="Calibri" w:cs="Calibri"/>
          <w:b/>
          <w:u w:val="single"/>
        </w:rPr>
        <w:t xml:space="preserve">’Aula L – Padiglione Scuola e Formazione Permanente – I° piano – del </w:t>
      </w:r>
      <w:r w:rsidR="00D04583" w:rsidRPr="00375AE1">
        <w:rPr>
          <w:rFonts w:ascii="Calibri" w:hAnsi="Calibri" w:cs="Calibri"/>
          <w:b/>
          <w:u w:val="single"/>
        </w:rPr>
        <w:t>Presidio Ospedaliero di Busto Arsizio</w:t>
      </w:r>
      <w:r w:rsidR="00D04583">
        <w:rPr>
          <w:rFonts w:ascii="Calibri" w:hAnsi="Calibri" w:cs="Calibri"/>
        </w:rPr>
        <w:t xml:space="preserve"> </w:t>
      </w:r>
      <w:r w:rsidR="00D04583" w:rsidRPr="0075390C">
        <w:rPr>
          <w:rFonts w:ascii="Calibri" w:hAnsi="Calibri" w:cs="Calibri"/>
        </w:rPr>
        <w:t>munit</w:t>
      </w:r>
      <w:r w:rsidR="00D04583">
        <w:rPr>
          <w:rFonts w:ascii="Calibri" w:hAnsi="Calibri" w:cs="Calibri"/>
        </w:rPr>
        <w:t>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B2135">
        <w:rPr>
          <w:rFonts w:ascii="Calibri" w:hAnsi="Calibri" w:cs="Calibri"/>
        </w:rPr>
        <w:t>21 aprile 2026</w:t>
      </w:r>
      <w:bookmarkStart w:id="0" w:name="_GoBack"/>
      <w:bookmarkEnd w:id="0"/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2135"/>
    <w:rsid w:val="005B581C"/>
    <w:rsid w:val="005E4D16"/>
    <w:rsid w:val="005E5E40"/>
    <w:rsid w:val="005F17BE"/>
    <w:rsid w:val="005F6794"/>
    <w:rsid w:val="00604892"/>
    <w:rsid w:val="006131FE"/>
    <w:rsid w:val="006543A7"/>
    <w:rsid w:val="00662841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0315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765AB-65C6-4769-AFE6-EEB0246A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4EEE-7E72-49D8-B1B7-BE1E95B4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2024-04-12T07:44:00Z</cp:lastPrinted>
  <dcterms:created xsi:type="dcterms:W3CDTF">2026-04-16T11:01:00Z</dcterms:created>
  <dcterms:modified xsi:type="dcterms:W3CDTF">2026-04-16T11:05:00Z</dcterms:modified>
</cp:coreProperties>
</file>